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A2B" w:rsidRDefault="007C6A2B" w:rsidP="007C6A2B">
      <w:pPr>
        <w:spacing w:after="0"/>
        <w:rPr>
          <w:b/>
          <w:sz w:val="28"/>
          <w:szCs w:val="28"/>
        </w:rPr>
      </w:pPr>
      <w:bookmarkStart w:id="0" w:name="_top"/>
      <w:bookmarkEnd w:id="0"/>
      <w:r>
        <w:rPr>
          <w:b/>
          <w:sz w:val="28"/>
          <w:szCs w:val="28"/>
        </w:rPr>
        <w:t xml:space="preserve">                      </w:t>
      </w:r>
      <w:r w:rsidRPr="00104C37">
        <w:rPr>
          <w:b/>
          <w:sz w:val="28"/>
          <w:szCs w:val="28"/>
        </w:rPr>
        <w:t xml:space="preserve">Формирование универсальных учебных действий </w:t>
      </w:r>
    </w:p>
    <w:p w:rsidR="007C6A2B" w:rsidRDefault="007C6A2B" w:rsidP="007C6A2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Pr="00104C37">
        <w:rPr>
          <w:b/>
          <w:sz w:val="28"/>
          <w:szCs w:val="28"/>
        </w:rPr>
        <w:t xml:space="preserve">на уроке математике в 5 классе </w:t>
      </w:r>
    </w:p>
    <w:p w:rsidR="007C6A2B" w:rsidRDefault="007C6A2B" w:rsidP="007C6A2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Pr="00104C37">
        <w:rPr>
          <w:b/>
          <w:sz w:val="28"/>
          <w:szCs w:val="28"/>
        </w:rPr>
        <w:t>по теме «</w:t>
      </w:r>
      <w:r>
        <w:rPr>
          <w:b/>
          <w:sz w:val="28"/>
          <w:szCs w:val="28"/>
        </w:rPr>
        <w:t>Правильные и неправильные дроби</w:t>
      </w:r>
      <w:r w:rsidRPr="00104C37">
        <w:rPr>
          <w:b/>
          <w:sz w:val="28"/>
          <w:szCs w:val="28"/>
        </w:rPr>
        <w:t>».</w:t>
      </w:r>
    </w:p>
    <w:p w:rsidR="007C6A2B" w:rsidRDefault="007C6A2B" w:rsidP="007C6A2B">
      <w:pPr>
        <w:spacing w:after="0"/>
        <w:rPr>
          <w:b/>
          <w:sz w:val="28"/>
          <w:szCs w:val="28"/>
        </w:rPr>
      </w:pPr>
    </w:p>
    <w:p w:rsidR="007C6A2B" w:rsidRPr="007C6A2B" w:rsidRDefault="007C6A2B" w:rsidP="007C6A2B">
      <w:pPr>
        <w:spacing w:after="0"/>
        <w:rPr>
          <w:sz w:val="24"/>
          <w:szCs w:val="24"/>
        </w:rPr>
      </w:pPr>
      <w:r>
        <w:rPr>
          <w:b/>
          <w:sz w:val="28"/>
          <w:szCs w:val="28"/>
        </w:rPr>
        <w:t xml:space="preserve">Автор: </w:t>
      </w:r>
      <w:r w:rsidRPr="007C6A2B">
        <w:rPr>
          <w:sz w:val="28"/>
          <w:szCs w:val="28"/>
        </w:rPr>
        <w:t>Карасева Наталья Дмитриевна, учитель математики МОБУ «</w:t>
      </w:r>
      <w:proofErr w:type="spellStart"/>
      <w:r w:rsidRPr="007C6A2B">
        <w:rPr>
          <w:sz w:val="28"/>
          <w:szCs w:val="28"/>
        </w:rPr>
        <w:t>Красномайская</w:t>
      </w:r>
      <w:proofErr w:type="spellEnd"/>
      <w:r w:rsidRPr="007C6A2B">
        <w:rPr>
          <w:sz w:val="28"/>
          <w:szCs w:val="28"/>
        </w:rPr>
        <w:t xml:space="preserve"> СОШ» </w:t>
      </w:r>
      <w:proofErr w:type="spellStart"/>
      <w:r w:rsidRPr="007C6A2B">
        <w:rPr>
          <w:sz w:val="28"/>
          <w:szCs w:val="28"/>
        </w:rPr>
        <w:t>Вышневолоцкого</w:t>
      </w:r>
      <w:proofErr w:type="spellEnd"/>
      <w:r w:rsidRPr="007C6A2B">
        <w:rPr>
          <w:sz w:val="28"/>
          <w:szCs w:val="28"/>
        </w:rPr>
        <w:t xml:space="preserve"> района Тверской области </w:t>
      </w:r>
    </w:p>
    <w:p w:rsidR="007C6A2B" w:rsidRDefault="007C6A2B" w:rsidP="007C6A2B">
      <w:pPr>
        <w:spacing w:after="0"/>
        <w:rPr>
          <w:sz w:val="24"/>
          <w:szCs w:val="24"/>
        </w:rPr>
      </w:pPr>
      <w:r w:rsidRPr="00104C37">
        <w:rPr>
          <w:b/>
          <w:sz w:val="28"/>
          <w:szCs w:val="28"/>
        </w:rPr>
        <w:t>Тип урока:</w:t>
      </w:r>
      <w:r>
        <w:rPr>
          <w:b/>
          <w:sz w:val="28"/>
          <w:szCs w:val="28"/>
        </w:rPr>
        <w:t xml:space="preserve"> </w:t>
      </w:r>
      <w:r w:rsidRPr="006E420A">
        <w:rPr>
          <w:sz w:val="24"/>
          <w:szCs w:val="24"/>
        </w:rPr>
        <w:t>изучение нового материала.</w:t>
      </w:r>
    </w:p>
    <w:p w:rsidR="007C6A2B" w:rsidRDefault="007C6A2B" w:rsidP="007C6A2B">
      <w:pPr>
        <w:spacing w:after="0"/>
        <w:rPr>
          <w:sz w:val="28"/>
          <w:szCs w:val="28"/>
        </w:rPr>
      </w:pPr>
    </w:p>
    <w:p w:rsidR="007C6A2B" w:rsidRDefault="007C6A2B" w:rsidP="007C6A2B">
      <w:pPr>
        <w:spacing w:after="0"/>
        <w:rPr>
          <w:sz w:val="24"/>
          <w:szCs w:val="24"/>
        </w:rPr>
      </w:pPr>
      <w:r w:rsidRPr="006E420A">
        <w:rPr>
          <w:b/>
          <w:sz w:val="28"/>
          <w:szCs w:val="28"/>
        </w:rPr>
        <w:t>Формы работы учащихся:</w:t>
      </w:r>
      <w:r>
        <w:rPr>
          <w:sz w:val="28"/>
          <w:szCs w:val="28"/>
        </w:rPr>
        <w:t xml:space="preserve"> </w:t>
      </w:r>
      <w:r w:rsidRPr="006E420A">
        <w:rPr>
          <w:sz w:val="24"/>
          <w:szCs w:val="24"/>
        </w:rPr>
        <w:t>фронтальная, индивидуальная, групповая.</w:t>
      </w:r>
    </w:p>
    <w:p w:rsidR="007C6A2B" w:rsidRDefault="007C6A2B" w:rsidP="007C6A2B">
      <w:pPr>
        <w:spacing w:after="0"/>
        <w:rPr>
          <w:sz w:val="24"/>
          <w:szCs w:val="24"/>
        </w:rPr>
      </w:pPr>
    </w:p>
    <w:p w:rsidR="007C6A2B" w:rsidRDefault="007C6A2B" w:rsidP="007C6A2B">
      <w:pPr>
        <w:spacing w:after="0"/>
        <w:rPr>
          <w:sz w:val="24"/>
          <w:szCs w:val="24"/>
        </w:rPr>
      </w:pPr>
      <w:r w:rsidRPr="006E420A">
        <w:rPr>
          <w:b/>
          <w:sz w:val="28"/>
          <w:szCs w:val="28"/>
        </w:rPr>
        <w:t>Оборудование,</w:t>
      </w:r>
      <w:r>
        <w:rPr>
          <w:b/>
          <w:sz w:val="28"/>
          <w:szCs w:val="28"/>
        </w:rPr>
        <w:t xml:space="preserve"> </w:t>
      </w:r>
      <w:r w:rsidRPr="006E420A">
        <w:rPr>
          <w:b/>
          <w:sz w:val="28"/>
          <w:szCs w:val="28"/>
        </w:rPr>
        <w:t>демонстрационный материал:</w:t>
      </w:r>
      <w:r>
        <w:rPr>
          <w:b/>
          <w:sz w:val="28"/>
          <w:szCs w:val="28"/>
        </w:rPr>
        <w:t xml:space="preserve"> </w:t>
      </w:r>
      <w:r w:rsidRPr="006E420A">
        <w:rPr>
          <w:sz w:val="24"/>
          <w:szCs w:val="24"/>
        </w:rPr>
        <w:t>компьютер, мультимедиа</w:t>
      </w:r>
      <w:r>
        <w:rPr>
          <w:sz w:val="24"/>
          <w:szCs w:val="24"/>
        </w:rPr>
        <w:t xml:space="preserve"> </w:t>
      </w:r>
      <w:r w:rsidRPr="006E420A">
        <w:rPr>
          <w:sz w:val="24"/>
          <w:szCs w:val="24"/>
        </w:rPr>
        <w:t>проектор</w:t>
      </w:r>
      <w:r>
        <w:rPr>
          <w:sz w:val="24"/>
          <w:szCs w:val="24"/>
        </w:rPr>
        <w:t>, презентация, сигнальные карточки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магниты</w:t>
      </w:r>
    </w:p>
    <w:p w:rsidR="007C6A2B" w:rsidRDefault="007C6A2B" w:rsidP="007C6A2B">
      <w:pPr>
        <w:spacing w:after="0"/>
        <w:rPr>
          <w:b/>
          <w:sz w:val="28"/>
          <w:szCs w:val="28"/>
        </w:rPr>
      </w:pPr>
      <w:r w:rsidRPr="006E420A">
        <w:rPr>
          <w:b/>
          <w:sz w:val="28"/>
          <w:szCs w:val="28"/>
        </w:rPr>
        <w:t>Цель урока:</w:t>
      </w:r>
    </w:p>
    <w:p w:rsidR="007C6A2B" w:rsidRPr="007C6A2B" w:rsidRDefault="007C6A2B" w:rsidP="007C6A2B">
      <w:pPr>
        <w:pStyle w:val="a5"/>
        <w:numPr>
          <w:ilvl w:val="0"/>
          <w:numId w:val="1"/>
        </w:numPr>
        <w:spacing w:after="0"/>
        <w:rPr>
          <w:b/>
          <w:sz w:val="28"/>
          <w:szCs w:val="28"/>
        </w:rPr>
      </w:pPr>
      <w:r>
        <w:rPr>
          <w:sz w:val="24"/>
          <w:szCs w:val="24"/>
        </w:rPr>
        <w:t xml:space="preserve">Ознакомить </w:t>
      </w:r>
      <w:r w:rsidRPr="00F562FE">
        <w:rPr>
          <w:sz w:val="24"/>
          <w:szCs w:val="24"/>
        </w:rPr>
        <w:t xml:space="preserve"> с </w:t>
      </w:r>
      <w:r>
        <w:rPr>
          <w:sz w:val="24"/>
          <w:szCs w:val="24"/>
        </w:rPr>
        <w:t>правильными и неправильными дробями, учить понимать их смысл</w:t>
      </w:r>
    </w:p>
    <w:p w:rsidR="00A55B0A" w:rsidRPr="00A55B0A" w:rsidRDefault="007C6A2B" w:rsidP="00A55B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A2B">
        <w:rPr>
          <w:b/>
          <w:sz w:val="28"/>
          <w:szCs w:val="28"/>
        </w:rPr>
        <w:t>Задач</w:t>
      </w:r>
      <w:r w:rsidR="00A55B0A">
        <w:rPr>
          <w:b/>
          <w:sz w:val="28"/>
          <w:szCs w:val="28"/>
        </w:rPr>
        <w:t>и:</w:t>
      </w:r>
    </w:p>
    <w:p w:rsidR="007C6A2B" w:rsidRDefault="00A55B0A" w:rsidP="00A55B0A">
      <w:pPr>
        <w:rPr>
          <w:rFonts w:eastAsia="Times New Roman"/>
          <w:b/>
          <w:bCs/>
          <w:sz w:val="24"/>
          <w:szCs w:val="24"/>
          <w:u w:val="single"/>
        </w:rPr>
      </w:pPr>
      <w:r w:rsidRPr="00324D5A">
        <w:rPr>
          <w:rFonts w:eastAsia="Times New Roman"/>
          <w:b/>
          <w:bCs/>
          <w:sz w:val="24"/>
          <w:szCs w:val="24"/>
          <w:u w:val="single"/>
        </w:rPr>
        <w:t xml:space="preserve">Обучающие: </w:t>
      </w:r>
      <w:r>
        <w:rPr>
          <w:rFonts w:eastAsia="Times New Roman"/>
          <w:sz w:val="24"/>
          <w:szCs w:val="24"/>
        </w:rPr>
        <w:br/>
        <w:t xml:space="preserve">•формирование </w:t>
      </w:r>
      <w:r w:rsidRPr="00324D5A">
        <w:rPr>
          <w:rFonts w:eastAsia="Times New Roman"/>
          <w:sz w:val="24"/>
          <w:szCs w:val="24"/>
        </w:rPr>
        <w:t xml:space="preserve"> представлений о</w:t>
      </w:r>
      <w:r>
        <w:rPr>
          <w:rFonts w:eastAsia="Times New Roman"/>
          <w:sz w:val="24"/>
          <w:szCs w:val="24"/>
        </w:rPr>
        <w:t xml:space="preserve"> правильных и неправильных дробях</w:t>
      </w:r>
      <w:r w:rsidRPr="00324D5A">
        <w:rPr>
          <w:rFonts w:eastAsia="Times New Roman"/>
          <w:sz w:val="24"/>
          <w:szCs w:val="24"/>
        </w:rPr>
        <w:t>;</w:t>
      </w:r>
      <w:r w:rsidRPr="00324D5A">
        <w:rPr>
          <w:rFonts w:eastAsia="Times New Roman"/>
          <w:sz w:val="24"/>
          <w:szCs w:val="24"/>
        </w:rPr>
        <w:br/>
      </w:r>
      <w:r>
        <w:rPr>
          <w:rFonts w:eastAsia="Times New Roman"/>
          <w:sz w:val="24"/>
          <w:szCs w:val="24"/>
        </w:rPr>
        <w:t>•</w:t>
      </w:r>
      <w:r w:rsidRPr="00A55B0A">
        <w:rPr>
          <w:rFonts w:eastAsia="Times New Roman"/>
          <w:sz w:val="24"/>
          <w:szCs w:val="24"/>
        </w:rPr>
        <w:t>приобретение</w:t>
      </w:r>
      <w:r>
        <w:rPr>
          <w:rFonts w:eastAsia="Times New Roman"/>
          <w:sz w:val="24"/>
          <w:szCs w:val="24"/>
        </w:rPr>
        <w:t xml:space="preserve"> умения составлять и записывать правильные и неправильные дроби.</w:t>
      </w:r>
    </w:p>
    <w:p w:rsidR="00A55B0A" w:rsidRPr="00A55B0A" w:rsidRDefault="007C6A2B" w:rsidP="00A55B0A">
      <w:pPr>
        <w:jc w:val="both"/>
        <w:rPr>
          <w:rFonts w:eastAsia="Times New Roman"/>
          <w:b/>
          <w:bCs/>
          <w:sz w:val="24"/>
          <w:szCs w:val="24"/>
          <w:u w:val="single"/>
        </w:rPr>
      </w:pPr>
      <w:r w:rsidRPr="00A55B0A">
        <w:rPr>
          <w:rFonts w:eastAsia="Times New Roman"/>
          <w:b/>
          <w:bCs/>
          <w:sz w:val="24"/>
          <w:szCs w:val="24"/>
          <w:u w:val="single"/>
        </w:rPr>
        <w:t xml:space="preserve">Развивающие: </w:t>
      </w:r>
      <w:r w:rsidRPr="00A55B0A">
        <w:rPr>
          <w:rFonts w:eastAsia="Times New Roman"/>
          <w:sz w:val="24"/>
          <w:szCs w:val="24"/>
        </w:rPr>
        <w:br/>
        <w:t xml:space="preserve">•умение  определять понятия, создавать обобщения, устанавливать причинно-следственные связи, строить </w:t>
      </w:r>
      <w:proofErr w:type="gramStart"/>
      <w:r w:rsidRPr="00A55B0A">
        <w:rPr>
          <w:rFonts w:eastAsia="Times New Roman"/>
          <w:sz w:val="24"/>
          <w:szCs w:val="24"/>
        </w:rPr>
        <w:t>логические  рассуждения</w:t>
      </w:r>
      <w:proofErr w:type="gramEnd"/>
      <w:r w:rsidRPr="00A55B0A">
        <w:rPr>
          <w:rFonts w:eastAsia="Times New Roman"/>
          <w:sz w:val="24"/>
          <w:szCs w:val="24"/>
        </w:rPr>
        <w:t>  и делать выводы;</w:t>
      </w:r>
      <w:r w:rsidRPr="00A55B0A">
        <w:rPr>
          <w:rFonts w:eastAsia="Times New Roman"/>
          <w:sz w:val="24"/>
          <w:szCs w:val="24"/>
        </w:rPr>
        <w:br/>
        <w:t>•умение оценивать правильность выполнения учебной задачи, собственные возможности ее решения.</w:t>
      </w:r>
    </w:p>
    <w:p w:rsidR="007C6A2B" w:rsidRPr="00A55B0A" w:rsidRDefault="00A55B0A" w:rsidP="00A55B0A">
      <w:pPr>
        <w:pStyle w:val="a5"/>
        <w:numPr>
          <w:ilvl w:val="0"/>
          <w:numId w:val="1"/>
        </w:numPr>
        <w:jc w:val="both"/>
        <w:rPr>
          <w:rFonts w:eastAsia="Times New Roman"/>
          <w:b/>
          <w:bCs/>
          <w:sz w:val="24"/>
          <w:szCs w:val="24"/>
          <w:u w:val="single"/>
        </w:rPr>
      </w:pPr>
      <w:r w:rsidRPr="00A55B0A">
        <w:rPr>
          <w:rFonts w:ascii="Times New Roman" w:eastAsia="Times New Roman" w:hAnsi="Times New Roman" w:cs="Times New Roman"/>
          <w:sz w:val="24"/>
          <w:szCs w:val="24"/>
        </w:rPr>
        <w:t>развивать внимание, речь, память, логическое мышление, самостоятельность</w:t>
      </w:r>
    </w:p>
    <w:p w:rsidR="007C6A2B" w:rsidRPr="00F15803" w:rsidRDefault="007C6A2B" w:rsidP="007C6A2B">
      <w:pPr>
        <w:rPr>
          <w:b/>
          <w:sz w:val="28"/>
          <w:szCs w:val="28"/>
        </w:rPr>
      </w:pPr>
      <w:r w:rsidRPr="00A55B0A">
        <w:rPr>
          <w:rFonts w:eastAsia="Times New Roman"/>
          <w:b/>
          <w:bCs/>
          <w:sz w:val="24"/>
          <w:szCs w:val="24"/>
          <w:u w:val="single"/>
        </w:rPr>
        <w:t xml:space="preserve">Воспитательные: </w:t>
      </w:r>
      <w:r w:rsidRPr="00A55B0A">
        <w:rPr>
          <w:rFonts w:eastAsia="Times New Roman"/>
          <w:sz w:val="24"/>
          <w:szCs w:val="24"/>
        </w:rPr>
        <w:br/>
        <w:t xml:space="preserve">•формирование ответственного отношения к учению, готовности и </w:t>
      </w:r>
      <w:proofErr w:type="gramStart"/>
      <w:r w:rsidRPr="00A55B0A">
        <w:rPr>
          <w:rFonts w:eastAsia="Times New Roman"/>
          <w:sz w:val="24"/>
          <w:szCs w:val="24"/>
        </w:rPr>
        <w:t>способности</w:t>
      </w:r>
      <w:proofErr w:type="gramEnd"/>
      <w:r w:rsidRPr="00A55B0A">
        <w:rPr>
          <w:rFonts w:eastAsia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  <w:r w:rsidRPr="00A55B0A">
        <w:rPr>
          <w:rFonts w:eastAsia="Times New Roman"/>
          <w:sz w:val="24"/>
          <w:szCs w:val="24"/>
        </w:rPr>
        <w:br/>
        <w:t>•формирование целостного мировоззрения;</w:t>
      </w:r>
      <w:r w:rsidRPr="00A55B0A">
        <w:rPr>
          <w:rFonts w:eastAsia="Times New Roman"/>
          <w:sz w:val="24"/>
          <w:szCs w:val="24"/>
        </w:rPr>
        <w:br/>
        <w:t>•формирование коммуникативной компетентности в общении и сотрудничестве со сверстниками</w:t>
      </w:r>
    </w:p>
    <w:p w:rsidR="007C6A2B" w:rsidRPr="00104C37" w:rsidRDefault="007C6A2B" w:rsidP="007C6A2B"/>
    <w:p w:rsidR="007C6A2B" w:rsidRPr="00104C37" w:rsidRDefault="007C6A2B" w:rsidP="007C6A2B">
      <w:pPr>
        <w:spacing w:after="0"/>
      </w:pPr>
    </w:p>
    <w:p w:rsidR="007C6A2B" w:rsidRDefault="007C6A2B" w:rsidP="007C6A2B">
      <w:pPr>
        <w:spacing w:after="0"/>
        <w:rPr>
          <w:b/>
          <w:sz w:val="24"/>
          <w:szCs w:val="24"/>
        </w:rPr>
      </w:pPr>
      <w:r w:rsidRPr="00104C37">
        <w:rPr>
          <w:sz w:val="24"/>
          <w:szCs w:val="24"/>
        </w:rPr>
        <w:tab/>
      </w:r>
      <w:r w:rsidRPr="00104C37">
        <w:rPr>
          <w:sz w:val="24"/>
          <w:szCs w:val="24"/>
        </w:rPr>
        <w:tab/>
      </w:r>
      <w:r w:rsidRPr="00104C37">
        <w:rPr>
          <w:sz w:val="24"/>
          <w:szCs w:val="24"/>
        </w:rPr>
        <w:tab/>
      </w:r>
      <w:r w:rsidRPr="00104C37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Ход урока.</w:t>
      </w:r>
    </w:p>
    <w:p w:rsidR="007C6A2B" w:rsidRDefault="007C6A2B" w:rsidP="007C6A2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1.Самоопределение к учебной деятельности</w:t>
      </w:r>
      <w:r w:rsidR="0079115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(организационный момент).</w:t>
      </w:r>
    </w:p>
    <w:p w:rsidR="007C6A2B" w:rsidRDefault="007C6A2B" w:rsidP="007C6A2B">
      <w:pPr>
        <w:spacing w:after="0"/>
        <w:rPr>
          <w:b/>
          <w:i/>
          <w:sz w:val="24"/>
          <w:szCs w:val="24"/>
        </w:rPr>
      </w:pPr>
      <w:r w:rsidRPr="007A44D4">
        <w:rPr>
          <w:b/>
          <w:i/>
          <w:sz w:val="24"/>
          <w:szCs w:val="24"/>
        </w:rPr>
        <w:t>Цель этапа:</w:t>
      </w:r>
    </w:p>
    <w:p w:rsidR="007C6A2B" w:rsidRDefault="00791158" w:rsidP="007C6A2B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Настроить учащихся на работу, включить  их</w:t>
      </w:r>
      <w:r w:rsidR="007C6A2B">
        <w:rPr>
          <w:sz w:val="24"/>
          <w:szCs w:val="24"/>
        </w:rPr>
        <w:t xml:space="preserve">  в учебную деятельность. </w:t>
      </w:r>
    </w:p>
    <w:p w:rsidR="007C6A2B" w:rsidRDefault="007C6A2B" w:rsidP="007C6A2B">
      <w:pPr>
        <w:spacing w:after="0"/>
        <w:rPr>
          <w:b/>
          <w:i/>
          <w:sz w:val="24"/>
          <w:szCs w:val="24"/>
          <w:u w:val="single"/>
        </w:rPr>
      </w:pPr>
      <w:r w:rsidRPr="007A44D4">
        <w:rPr>
          <w:b/>
          <w:i/>
          <w:sz w:val="24"/>
          <w:szCs w:val="24"/>
          <w:u w:val="single"/>
        </w:rPr>
        <w:t>Организация учебного процесса на 1 этапе:</w:t>
      </w:r>
    </w:p>
    <w:p w:rsidR="007C6A2B" w:rsidRDefault="007C6A2B" w:rsidP="007C6A2B">
      <w:pPr>
        <w:spacing w:after="0"/>
        <w:rPr>
          <w:b/>
          <w:i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3173"/>
        <w:gridCol w:w="3173"/>
        <w:gridCol w:w="3225"/>
      </w:tblGrid>
      <w:tr w:rsidR="007C6A2B" w:rsidTr="001E4A41"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 w:rsidRPr="00FF4766">
              <w:rPr>
                <w:b/>
                <w:sz w:val="24"/>
                <w:szCs w:val="24"/>
              </w:rPr>
              <w:t>УУД</w:t>
            </w:r>
          </w:p>
        </w:tc>
      </w:tr>
      <w:tr w:rsidR="007C6A2B" w:rsidRPr="00FF4766" w:rsidTr="001E4A41">
        <w:tc>
          <w:tcPr>
            <w:tcW w:w="3332" w:type="dxa"/>
          </w:tcPr>
          <w:p w:rsidR="00791158" w:rsidRDefault="007C6A2B" w:rsidP="007911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91158">
              <w:rPr>
                <w:sz w:val="24"/>
                <w:szCs w:val="24"/>
              </w:rPr>
              <w:t>Настраивает учащихся на урок (Слайд №1)</w:t>
            </w:r>
          </w:p>
          <w:p w:rsidR="000B369C" w:rsidRPr="00791158" w:rsidRDefault="00791158" w:rsidP="00791158">
            <w:pPr>
              <w:jc w:val="both"/>
              <w:rPr>
                <w:sz w:val="24"/>
                <w:szCs w:val="24"/>
              </w:rPr>
            </w:pPr>
            <w:r>
              <w:rPr>
                <w:rFonts w:ascii="Calibri" w:eastAsia="+mn-ea" w:hAnsi="Calibri" w:cs="+mn-cs"/>
                <w:color w:val="000000"/>
                <w:kern w:val="24"/>
                <w:sz w:val="64"/>
                <w:szCs w:val="64"/>
                <w:lang w:eastAsia="ru-RU"/>
              </w:rPr>
              <w:t xml:space="preserve"> </w:t>
            </w:r>
            <w:r w:rsidRPr="00791158">
              <w:rPr>
                <w:rFonts w:ascii="Calibri" w:eastAsia="+mn-ea" w:hAnsi="Calibri" w:cs="+mn-cs"/>
                <w:color w:val="000000"/>
                <w:kern w:val="24"/>
                <w:sz w:val="64"/>
                <w:szCs w:val="6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Посмотрите</w:t>
            </w:r>
            <w:r w:rsidR="00475767" w:rsidRPr="00791158">
              <w:rPr>
                <w:sz w:val="24"/>
                <w:szCs w:val="24"/>
              </w:rPr>
              <w:t>, все ль в порядке:</w:t>
            </w:r>
          </w:p>
          <w:p w:rsidR="000B369C" w:rsidRPr="00791158" w:rsidRDefault="00475767" w:rsidP="00791158">
            <w:pPr>
              <w:jc w:val="both"/>
              <w:rPr>
                <w:sz w:val="24"/>
                <w:szCs w:val="24"/>
              </w:rPr>
            </w:pPr>
            <w:r w:rsidRPr="00791158">
              <w:rPr>
                <w:sz w:val="24"/>
                <w:szCs w:val="24"/>
              </w:rPr>
              <w:t>Книжка, ручка  и тетрадки?</w:t>
            </w:r>
          </w:p>
          <w:p w:rsidR="000B369C" w:rsidRPr="00791158" w:rsidRDefault="00475767" w:rsidP="00791158">
            <w:pPr>
              <w:jc w:val="both"/>
              <w:rPr>
                <w:sz w:val="24"/>
                <w:szCs w:val="24"/>
              </w:rPr>
            </w:pPr>
            <w:r w:rsidRPr="00791158">
              <w:rPr>
                <w:sz w:val="24"/>
                <w:szCs w:val="24"/>
              </w:rPr>
              <w:t xml:space="preserve">Прозвенел уже звонок. </w:t>
            </w:r>
          </w:p>
          <w:p w:rsidR="007C6A2B" w:rsidRDefault="00791158" w:rsidP="00791158">
            <w:pPr>
              <w:rPr>
                <w:sz w:val="24"/>
                <w:szCs w:val="24"/>
              </w:rPr>
            </w:pPr>
            <w:r w:rsidRPr="00791158">
              <w:rPr>
                <w:sz w:val="24"/>
                <w:szCs w:val="24"/>
              </w:rPr>
              <w:t>Начинается урок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  <w:p w:rsidR="00791158" w:rsidRDefault="00791158" w:rsidP="00791158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Запишите в тетрадях дату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391C59">
              <w:rPr>
                <w:sz w:val="24"/>
                <w:szCs w:val="24"/>
              </w:rPr>
              <w:t>.</w:t>
            </w:r>
            <w:proofErr w:type="gramEnd"/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Вспомните, пожалуйста, о чем мы говорили на </w:t>
            </w:r>
            <w:r w:rsidR="00791158">
              <w:rPr>
                <w:sz w:val="24"/>
                <w:szCs w:val="24"/>
              </w:rPr>
              <w:t>последних уроках</w:t>
            </w:r>
            <w:r>
              <w:rPr>
                <w:sz w:val="24"/>
                <w:szCs w:val="24"/>
              </w:rPr>
              <w:t>?</w:t>
            </w:r>
          </w:p>
          <w:p w:rsidR="00791158" w:rsidRDefault="00455BF7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-Что мы умеем делать с дробями?</w:t>
            </w:r>
          </w:p>
          <w:p w:rsidR="007C6A2B" w:rsidRPr="00FF4766" w:rsidRDefault="007C6A2B" w:rsidP="00791158">
            <w:pPr>
              <w:rPr>
                <w:sz w:val="24"/>
                <w:szCs w:val="24"/>
              </w:rPr>
            </w:pPr>
          </w:p>
        </w:tc>
        <w:tc>
          <w:tcPr>
            <w:tcW w:w="3332" w:type="dxa"/>
          </w:tcPr>
          <w:p w:rsidR="007C6A2B" w:rsidRDefault="007C6A2B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91158">
              <w:rPr>
                <w:sz w:val="24"/>
                <w:szCs w:val="24"/>
              </w:rPr>
              <w:t>Записывают  дату.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91158" w:rsidRDefault="00791158" w:rsidP="001E4A41">
            <w:pPr>
              <w:rPr>
                <w:sz w:val="24"/>
                <w:szCs w:val="24"/>
              </w:rPr>
            </w:pPr>
          </w:p>
          <w:p w:rsidR="00791158" w:rsidRDefault="00791158" w:rsidP="001E4A41">
            <w:pPr>
              <w:rPr>
                <w:sz w:val="24"/>
                <w:szCs w:val="24"/>
              </w:rPr>
            </w:pPr>
          </w:p>
          <w:p w:rsidR="00791158" w:rsidRDefault="00791158" w:rsidP="001E4A41">
            <w:pPr>
              <w:rPr>
                <w:sz w:val="24"/>
                <w:szCs w:val="24"/>
              </w:rPr>
            </w:pPr>
          </w:p>
          <w:p w:rsidR="00791158" w:rsidRDefault="00791158" w:rsidP="001E4A41">
            <w:pPr>
              <w:rPr>
                <w:sz w:val="24"/>
                <w:szCs w:val="24"/>
              </w:rPr>
            </w:pPr>
          </w:p>
          <w:p w:rsidR="00791158" w:rsidRDefault="00791158" w:rsidP="001E4A41">
            <w:pPr>
              <w:rPr>
                <w:sz w:val="24"/>
                <w:szCs w:val="24"/>
              </w:rPr>
            </w:pPr>
          </w:p>
          <w:p w:rsidR="00791158" w:rsidRDefault="00791158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 дробях.</w:t>
            </w:r>
          </w:p>
          <w:p w:rsidR="00455BF7" w:rsidRDefault="00455BF7" w:rsidP="001E4A41">
            <w:pPr>
              <w:rPr>
                <w:sz w:val="24"/>
                <w:szCs w:val="24"/>
              </w:rPr>
            </w:pPr>
          </w:p>
          <w:p w:rsidR="00455BF7" w:rsidRDefault="00455BF7" w:rsidP="001E4A41">
            <w:pPr>
              <w:rPr>
                <w:sz w:val="24"/>
                <w:szCs w:val="24"/>
              </w:rPr>
            </w:pPr>
          </w:p>
          <w:p w:rsidR="00455BF7" w:rsidRPr="00FF4766" w:rsidRDefault="00455BF7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Читать, сравнивать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решать текстовые задачи</w:t>
            </w:r>
          </w:p>
        </w:tc>
        <w:tc>
          <w:tcPr>
            <w:tcW w:w="3332" w:type="dxa"/>
          </w:tcPr>
          <w:p w:rsidR="007C6A2B" w:rsidRDefault="007C6A2B" w:rsidP="001E4A41">
            <w:pPr>
              <w:rPr>
                <w:sz w:val="24"/>
                <w:szCs w:val="24"/>
              </w:rPr>
            </w:pPr>
            <w:proofErr w:type="gramStart"/>
            <w:r w:rsidRPr="00874E45">
              <w:rPr>
                <w:b/>
                <w:sz w:val="24"/>
                <w:szCs w:val="24"/>
              </w:rPr>
              <w:t>Личностные</w:t>
            </w:r>
            <w:proofErr w:type="gramEnd"/>
            <w:r w:rsidRPr="00874E4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74E45">
              <w:rPr>
                <w:b/>
                <w:sz w:val="24"/>
                <w:szCs w:val="24"/>
              </w:rPr>
              <w:t>ууд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55B0A">
              <w:rPr>
                <w:sz w:val="24"/>
                <w:szCs w:val="24"/>
              </w:rPr>
              <w:t>обеспечивают ориентацию учащихся в социальных ролях и межличностных отношениях.</w:t>
            </w:r>
          </w:p>
          <w:p w:rsidR="00997487" w:rsidRDefault="00997487" w:rsidP="001E4A41">
            <w:pPr>
              <w:rPr>
                <w:b/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  <w:r w:rsidRPr="00874E45">
              <w:rPr>
                <w:b/>
                <w:sz w:val="24"/>
                <w:szCs w:val="24"/>
              </w:rPr>
              <w:t xml:space="preserve">Коммуникативные </w:t>
            </w:r>
            <w:proofErr w:type="spellStart"/>
            <w:r w:rsidRPr="00874E45">
              <w:rPr>
                <w:b/>
                <w:sz w:val="24"/>
                <w:szCs w:val="24"/>
              </w:rPr>
              <w:t>ууд</w:t>
            </w:r>
            <w:proofErr w:type="spellEnd"/>
            <w:proofErr w:type="gramStart"/>
            <w:r w:rsidRPr="00874E45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.</w:t>
            </w:r>
            <w:proofErr w:type="gramEnd"/>
          </w:p>
          <w:p w:rsidR="007C6A2B" w:rsidRPr="00FF4766" w:rsidRDefault="007C6A2B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осознанно и произвольно строить речевое высказывание в устной форме.</w:t>
            </w:r>
          </w:p>
        </w:tc>
      </w:tr>
    </w:tbl>
    <w:p w:rsidR="007C6A2B" w:rsidRDefault="007C6A2B" w:rsidP="007C6A2B">
      <w:pPr>
        <w:spacing w:after="0"/>
        <w:rPr>
          <w:sz w:val="24"/>
          <w:szCs w:val="24"/>
        </w:rPr>
      </w:pPr>
    </w:p>
    <w:p w:rsidR="007C6A2B" w:rsidRPr="009E3F94" w:rsidRDefault="007C6A2B" w:rsidP="007C6A2B">
      <w:pPr>
        <w:spacing w:after="0"/>
        <w:rPr>
          <w:b/>
        </w:rPr>
      </w:pPr>
      <w:r>
        <w:rPr>
          <w:b/>
          <w:sz w:val="24"/>
          <w:szCs w:val="24"/>
        </w:rPr>
        <w:t>2.</w:t>
      </w:r>
      <w:r w:rsidRPr="009E3F94">
        <w:rPr>
          <w:b/>
        </w:rPr>
        <w:t>Актуализация знаний  и фикс</w:t>
      </w:r>
      <w:r w:rsidR="009E3F94">
        <w:rPr>
          <w:b/>
        </w:rPr>
        <w:t xml:space="preserve">ация затруднения в деятельности, </w:t>
      </w:r>
      <w:r w:rsidR="009E3F94" w:rsidRPr="009E3F94">
        <w:rPr>
          <w:b/>
        </w:rPr>
        <w:t>добывание знаний в новой ситуации</w:t>
      </w:r>
      <w:r w:rsidR="009E3F94">
        <w:rPr>
          <w:b/>
        </w:rPr>
        <w:t>.</w:t>
      </w:r>
    </w:p>
    <w:p w:rsidR="007C6A2B" w:rsidRDefault="007C6A2B" w:rsidP="007C6A2B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Цель этапа:</w:t>
      </w:r>
    </w:p>
    <w:p w:rsidR="007C6A2B" w:rsidRDefault="007C6A2B" w:rsidP="007C6A2B">
      <w:pPr>
        <w:spacing w:after="0"/>
        <w:rPr>
          <w:sz w:val="24"/>
        </w:rPr>
      </w:pPr>
      <w:r w:rsidRPr="001E2825">
        <w:rPr>
          <w:sz w:val="24"/>
          <w:szCs w:val="24"/>
        </w:rPr>
        <w:t>Актуализ</w:t>
      </w:r>
      <w:r>
        <w:rPr>
          <w:sz w:val="24"/>
          <w:szCs w:val="24"/>
        </w:rPr>
        <w:t xml:space="preserve">ировать знания о понятии </w:t>
      </w:r>
      <w:r w:rsidR="00455BF7">
        <w:rPr>
          <w:sz w:val="24"/>
          <w:szCs w:val="24"/>
        </w:rPr>
        <w:t xml:space="preserve"> обыкновенная дробь, поработать над пробелами в знаниях</w:t>
      </w:r>
      <w:proofErr w:type="gramStart"/>
      <w:r w:rsidR="00455BF7">
        <w:rPr>
          <w:sz w:val="24"/>
          <w:szCs w:val="24"/>
        </w:rPr>
        <w:t xml:space="preserve"> ,</w:t>
      </w:r>
      <w:proofErr w:type="gramEnd"/>
      <w:r>
        <w:rPr>
          <w:sz w:val="24"/>
        </w:rPr>
        <w:t>зафиксировать задания, выз</w:t>
      </w:r>
      <w:r w:rsidR="00455BF7">
        <w:rPr>
          <w:sz w:val="24"/>
        </w:rPr>
        <w:t>ы</w:t>
      </w:r>
      <w:r>
        <w:rPr>
          <w:sz w:val="24"/>
        </w:rPr>
        <w:t>ва</w:t>
      </w:r>
      <w:r w:rsidR="00455BF7">
        <w:rPr>
          <w:sz w:val="24"/>
        </w:rPr>
        <w:t xml:space="preserve">ющие </w:t>
      </w:r>
      <w:r w:rsidR="009E3F94">
        <w:rPr>
          <w:sz w:val="24"/>
        </w:rPr>
        <w:t xml:space="preserve"> затруднения,</w:t>
      </w:r>
      <w:r w:rsidR="00DF0832">
        <w:rPr>
          <w:sz w:val="24"/>
        </w:rPr>
        <w:t xml:space="preserve"> </w:t>
      </w:r>
      <w:r w:rsidR="009E3F94">
        <w:rPr>
          <w:sz w:val="24"/>
        </w:rPr>
        <w:t>создать проблемную ситуацию.</w:t>
      </w:r>
    </w:p>
    <w:p w:rsidR="007C6A2B" w:rsidRDefault="007C6A2B" w:rsidP="007C6A2B">
      <w:pPr>
        <w:spacing w:after="0"/>
        <w:rPr>
          <w:b/>
          <w:i/>
          <w:sz w:val="24"/>
          <w:szCs w:val="24"/>
          <w:u w:val="single"/>
        </w:rPr>
      </w:pPr>
    </w:p>
    <w:p w:rsidR="007C6A2B" w:rsidRDefault="007C6A2B" w:rsidP="007C6A2B">
      <w:pPr>
        <w:spacing w:after="0"/>
        <w:rPr>
          <w:b/>
          <w:i/>
          <w:sz w:val="24"/>
          <w:szCs w:val="24"/>
          <w:u w:val="single"/>
        </w:rPr>
      </w:pPr>
      <w:r w:rsidRPr="007A44D4">
        <w:rPr>
          <w:b/>
          <w:i/>
          <w:sz w:val="24"/>
          <w:szCs w:val="24"/>
          <w:u w:val="single"/>
        </w:rPr>
        <w:t>Ор</w:t>
      </w:r>
      <w:r>
        <w:rPr>
          <w:b/>
          <w:i/>
          <w:sz w:val="24"/>
          <w:szCs w:val="24"/>
          <w:u w:val="single"/>
        </w:rPr>
        <w:t>ганизация учебного процесса на 2</w:t>
      </w:r>
      <w:r w:rsidRPr="007A44D4">
        <w:rPr>
          <w:b/>
          <w:i/>
          <w:sz w:val="24"/>
          <w:szCs w:val="24"/>
          <w:u w:val="single"/>
        </w:rPr>
        <w:t xml:space="preserve"> этапе:</w:t>
      </w:r>
    </w:p>
    <w:p w:rsidR="007C6A2B" w:rsidRDefault="007C6A2B" w:rsidP="007C6A2B">
      <w:pPr>
        <w:spacing w:after="0"/>
        <w:rPr>
          <w:sz w:val="24"/>
          <w:szCs w:val="24"/>
        </w:rPr>
      </w:pPr>
    </w:p>
    <w:p w:rsidR="007C6A2B" w:rsidRDefault="007C6A2B" w:rsidP="007C6A2B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096"/>
        <w:gridCol w:w="3326"/>
        <w:gridCol w:w="3149"/>
      </w:tblGrid>
      <w:tr w:rsidR="005E46EF" w:rsidTr="001E4A41"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 w:rsidRPr="00FF4766">
              <w:rPr>
                <w:b/>
                <w:sz w:val="24"/>
                <w:szCs w:val="24"/>
              </w:rPr>
              <w:t>УУД</w:t>
            </w:r>
          </w:p>
        </w:tc>
      </w:tr>
      <w:tr w:rsidR="005E46EF" w:rsidRPr="00FF4766" w:rsidTr="001E4A41">
        <w:tc>
          <w:tcPr>
            <w:tcW w:w="3332" w:type="dxa"/>
          </w:tcPr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455BF7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Приготовьте сигнальные карточки, будьте внимательны.</w:t>
            </w:r>
          </w:p>
          <w:p w:rsidR="00455BF7" w:rsidRDefault="00455BF7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C6A2B" w:rsidRDefault="00455BF7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Показывает сла</w:t>
            </w:r>
            <w:r w:rsidR="00997487">
              <w:rPr>
                <w:sz w:val="24"/>
                <w:szCs w:val="24"/>
              </w:rPr>
              <w:t>йды презентации,</w:t>
            </w:r>
            <w:r w:rsidR="000828F5">
              <w:rPr>
                <w:sz w:val="24"/>
                <w:szCs w:val="24"/>
              </w:rPr>
              <w:t xml:space="preserve"> задает вопросы</w:t>
            </w:r>
            <w:proofErr w:type="gramStart"/>
            <w:r w:rsidR="000828F5">
              <w:rPr>
                <w:sz w:val="24"/>
                <w:szCs w:val="24"/>
              </w:rPr>
              <w:t xml:space="preserve"> .</w:t>
            </w:r>
            <w:proofErr w:type="gramEnd"/>
            <w:r w:rsidR="000828F5">
              <w:rPr>
                <w:sz w:val="24"/>
                <w:szCs w:val="24"/>
              </w:rPr>
              <w:t xml:space="preserve">  ( слайды  3-8</w:t>
            </w:r>
            <w:r w:rsidR="00997487">
              <w:rPr>
                <w:sz w:val="24"/>
                <w:szCs w:val="24"/>
              </w:rPr>
              <w:t>)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997487" w:rsidP="001E4A4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Благодарит учащихся за работу обращает</w:t>
            </w:r>
            <w:proofErr w:type="gramEnd"/>
            <w:r>
              <w:rPr>
                <w:sz w:val="24"/>
                <w:szCs w:val="24"/>
              </w:rPr>
              <w:t xml:space="preserve"> еще раз на ошибки.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260EF3" w:rsidRDefault="00260EF3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обращает внимание детей на доску, на ней </w:t>
            </w:r>
            <w:r>
              <w:rPr>
                <w:sz w:val="24"/>
                <w:szCs w:val="24"/>
              </w:rPr>
              <w:lastRenderedPageBreak/>
              <w:t>изображение координатного луча и дроби на магнитах.</w:t>
            </w:r>
          </w:p>
          <w:p w:rsidR="00260EF3" w:rsidRDefault="00260EF3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-давайте вспомним, где «</w:t>
            </w:r>
            <w:r w:rsidR="00B13241">
              <w:rPr>
                <w:sz w:val="24"/>
                <w:szCs w:val="24"/>
              </w:rPr>
              <w:t xml:space="preserve">живут» </w:t>
            </w:r>
            <w:r>
              <w:rPr>
                <w:sz w:val="24"/>
                <w:szCs w:val="24"/>
              </w:rPr>
              <w:t>дроби</w:t>
            </w:r>
            <w:r w:rsidR="00B13241">
              <w:rPr>
                <w:sz w:val="24"/>
                <w:szCs w:val="24"/>
              </w:rPr>
              <w:t xml:space="preserve"> и  каждой из них покажем свое место.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FE16E6" w:rsidRDefault="00FE16E6" w:rsidP="001E4A41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-Где «живут»  дроби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24"/>
                <w:szCs w:val="24"/>
              </w:rPr>
              <w:t xml:space="preserve"> ,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24"/>
                <w:szCs w:val="24"/>
              </w:rPr>
              <w:t xml:space="preserve"> ,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?</m:t>
              </m:r>
            </m:oMath>
          </w:p>
          <w:p w:rsidR="00306BB6" w:rsidRDefault="00306BB6" w:rsidP="001E4A41">
            <w:pPr>
              <w:rPr>
                <w:sz w:val="24"/>
                <w:szCs w:val="24"/>
              </w:rPr>
            </w:pPr>
          </w:p>
          <w:p w:rsidR="00FE16E6" w:rsidRDefault="00FE16E6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 же взять 8 частей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если целое разделено на 7?</w:t>
            </w: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766239" w:rsidRDefault="00766239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результате  получили две группы дробей</w:t>
            </w:r>
            <w:r w:rsidR="005E46EF">
              <w:rPr>
                <w:sz w:val="24"/>
                <w:szCs w:val="24"/>
              </w:rPr>
              <w:t>, изображенных на луче.</w:t>
            </w:r>
          </w:p>
          <w:p w:rsidR="005E46EF" w:rsidRDefault="005E46EF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-Давайте попробуем сравнить эти две группы</w:t>
            </w:r>
            <w:r w:rsidR="0028043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дробей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280438">
              <w:rPr>
                <w:sz w:val="24"/>
                <w:szCs w:val="24"/>
              </w:rPr>
              <w:t>.</w:t>
            </w:r>
            <w:proofErr w:type="gramEnd"/>
            <w:r w:rsidR="00280438">
              <w:rPr>
                <w:sz w:val="24"/>
                <w:szCs w:val="24"/>
              </w:rPr>
              <w:t xml:space="preserve"> Что вы заметили?</w:t>
            </w: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gramStart"/>
            <w:r>
              <w:rPr>
                <w:sz w:val="24"/>
                <w:szCs w:val="24"/>
              </w:rPr>
              <w:t>Наверное</w:t>
            </w:r>
            <w:proofErr w:type="gramEnd"/>
            <w:r>
              <w:rPr>
                <w:sz w:val="24"/>
                <w:szCs w:val="24"/>
              </w:rPr>
              <w:t xml:space="preserve"> эти дроби отличаются и своим названием?</w:t>
            </w:r>
          </w:p>
          <w:p w:rsidR="00280438" w:rsidRDefault="00280438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-Попробуйте найти ответ на этот вопрос в учебнике на стр.152.Названия этих дробей и будет темой нашего урока.</w:t>
            </w:r>
          </w:p>
          <w:p w:rsidR="00766239" w:rsidRDefault="00766239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  <w:r w:rsidRPr="00107465">
              <w:rPr>
                <w:sz w:val="24"/>
                <w:szCs w:val="24"/>
              </w:rPr>
              <w:t xml:space="preserve">– Как можно сформулировать </w:t>
            </w:r>
            <w:r w:rsidR="00274567">
              <w:rPr>
                <w:sz w:val="24"/>
                <w:szCs w:val="24"/>
              </w:rPr>
              <w:t xml:space="preserve">цель </w:t>
            </w:r>
            <w:r w:rsidRPr="00107465">
              <w:rPr>
                <w:sz w:val="24"/>
                <w:szCs w:val="24"/>
              </w:rPr>
              <w:t>урока?</w:t>
            </w:r>
          </w:p>
          <w:p w:rsidR="00766239" w:rsidRDefault="00766239" w:rsidP="001E4A41">
            <w:pPr>
              <w:rPr>
                <w:sz w:val="24"/>
                <w:szCs w:val="24"/>
              </w:rPr>
            </w:pPr>
          </w:p>
          <w:p w:rsidR="00766239" w:rsidRDefault="007C6A2B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80438">
              <w:rPr>
                <w:sz w:val="24"/>
                <w:szCs w:val="24"/>
              </w:rPr>
              <w:t>Слайд</w:t>
            </w:r>
            <w:proofErr w:type="gramStart"/>
            <w:r w:rsidR="00333100">
              <w:rPr>
                <w:sz w:val="24"/>
                <w:szCs w:val="24"/>
              </w:rPr>
              <w:t xml:space="preserve"> .</w:t>
            </w:r>
            <w:proofErr w:type="gramEnd"/>
          </w:p>
          <w:p w:rsidR="00766239" w:rsidRDefault="00766239" w:rsidP="001E4A41">
            <w:pPr>
              <w:rPr>
                <w:sz w:val="24"/>
                <w:szCs w:val="24"/>
              </w:rPr>
            </w:pPr>
          </w:p>
          <w:p w:rsidR="00766239" w:rsidRDefault="00766239" w:rsidP="001E4A41">
            <w:pPr>
              <w:rPr>
                <w:sz w:val="24"/>
                <w:szCs w:val="24"/>
              </w:rPr>
            </w:pPr>
          </w:p>
          <w:p w:rsidR="007C6A2B" w:rsidRPr="00A60C4A" w:rsidRDefault="007C6A2B" w:rsidP="001E4A4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3332" w:type="dxa"/>
          </w:tcPr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997487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Готовят карточки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молча работают, отвечают на вопросы ,показывая «кружочки».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260EF3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убирают «сигналы»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B13241" w:rsidRDefault="00B13241" w:rsidP="00B132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Отвечают на вопрос </w:t>
            </w:r>
          </w:p>
          <w:p w:rsidR="007C6A2B" w:rsidRDefault="00B13241" w:rsidP="00B132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дроби можно изобразить на </w:t>
            </w:r>
            <w:r>
              <w:rPr>
                <w:sz w:val="24"/>
                <w:szCs w:val="24"/>
              </w:rPr>
              <w:lastRenderedPageBreak/>
              <w:t>координатном луче</w:t>
            </w:r>
            <w:proofErr w:type="gramStart"/>
            <w:r>
              <w:rPr>
                <w:sz w:val="24"/>
                <w:szCs w:val="24"/>
              </w:rPr>
              <w:t xml:space="preserve"> )</w:t>
            </w:r>
            <w:proofErr w:type="gramEnd"/>
          </w:p>
          <w:p w:rsidR="00B13241" w:rsidRDefault="00B13241" w:rsidP="00B1324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Выходят к доске и магнит устанавливает</w:t>
            </w:r>
            <w:proofErr w:type="gramEnd"/>
            <w:r>
              <w:rPr>
                <w:sz w:val="24"/>
                <w:szCs w:val="24"/>
              </w:rPr>
              <w:t xml:space="preserve"> на нужное место. Смогли выполнить это задание для трех дробей</w:t>
            </w:r>
            <w:r w:rsidR="009E3F94">
              <w:rPr>
                <w:sz w:val="24"/>
                <w:szCs w:val="24"/>
              </w:rPr>
              <w:t xml:space="preserve"> первой группы</w:t>
            </w:r>
            <w:proofErr w:type="gramStart"/>
            <w:r w:rsidR="009E3F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:</w:t>
            </w:r>
            <m:oMath>
              <w:proofErr w:type="gramEnd"/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24"/>
                <w:szCs w:val="24"/>
              </w:rPr>
              <w:t xml:space="preserve"> ,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24"/>
                <w:szCs w:val="24"/>
              </w:rPr>
              <w:t xml:space="preserve"> ,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9E3F94">
              <w:rPr>
                <w:rFonts w:eastAsiaTheme="minorEastAsia"/>
                <w:sz w:val="24"/>
                <w:szCs w:val="24"/>
              </w:rPr>
              <w:t>.</w:t>
            </w:r>
          </w:p>
          <w:p w:rsidR="00306BB6" w:rsidRDefault="00306BB6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7C6A2B" w:rsidRDefault="00306BB6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C6A2B">
              <w:rPr>
                <w:sz w:val="24"/>
                <w:szCs w:val="24"/>
              </w:rPr>
              <w:t xml:space="preserve"> </w:t>
            </w:r>
            <w:r w:rsidR="00FE16E6">
              <w:rPr>
                <w:sz w:val="24"/>
                <w:szCs w:val="24"/>
              </w:rPr>
              <w:t>Дети рассуждают и приходят к выводу, что необходимо  еще одно целое</w:t>
            </w:r>
            <w:r w:rsidR="007C6A2B">
              <w:rPr>
                <w:sz w:val="24"/>
                <w:szCs w:val="24"/>
              </w:rPr>
              <w:t>.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280438" w:rsidRDefault="005E46EF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E46EF" w:rsidRDefault="005E46EF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выводы:</w:t>
            </w:r>
          </w:p>
          <w:p w:rsidR="005E46EF" w:rsidRDefault="005E46EF" w:rsidP="001E4A41">
            <w:pPr>
              <w:rPr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535"/>
              <w:gridCol w:w="1535"/>
            </w:tblGrid>
            <w:tr w:rsidR="005E46EF" w:rsidTr="005E46EF">
              <w:tc>
                <w:tcPr>
                  <w:tcW w:w="1466" w:type="dxa"/>
                </w:tcPr>
                <w:p w:rsidR="005E46EF" w:rsidRPr="005E46EF" w:rsidRDefault="005E46EF" w:rsidP="005E46E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sz w:val="24"/>
                      <w:szCs w:val="24"/>
                    </w:rPr>
                    <w:t xml:space="preserve"> группа дробей</w:t>
                  </w:r>
                </w:p>
              </w:tc>
              <w:tc>
                <w:tcPr>
                  <w:tcW w:w="1466" w:type="dxa"/>
                </w:tcPr>
                <w:p w:rsidR="005E46EF" w:rsidRDefault="005E46EF" w:rsidP="001E4A4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sz w:val="24"/>
                      <w:szCs w:val="24"/>
                    </w:rPr>
                    <w:t xml:space="preserve"> группа дробей</w:t>
                  </w:r>
                </w:p>
              </w:tc>
            </w:tr>
            <w:tr w:rsidR="005E46EF" w:rsidTr="005E46EF">
              <w:tc>
                <w:tcPr>
                  <w:tcW w:w="1466" w:type="dxa"/>
                </w:tcPr>
                <w:p w:rsidR="005E46EF" w:rsidRDefault="005E46EF" w:rsidP="001E4A4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-Числитель меньше знаменателя</w:t>
                  </w:r>
                </w:p>
                <w:p w:rsidR="005E46EF" w:rsidRPr="005E46EF" w:rsidRDefault="005E46EF" w:rsidP="001E4A4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Дробь меньше 1.</w:t>
                  </w:r>
                </w:p>
              </w:tc>
              <w:tc>
                <w:tcPr>
                  <w:tcW w:w="1466" w:type="dxa"/>
                </w:tcPr>
                <w:p w:rsidR="005E46EF" w:rsidRDefault="005E46EF" w:rsidP="005E46E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Числитель больше знаменателя</w:t>
                  </w:r>
                </w:p>
                <w:p w:rsidR="005E46EF" w:rsidRDefault="005E46EF" w:rsidP="005E46E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Дробь больше или равна 1</w:t>
                  </w:r>
                </w:p>
              </w:tc>
            </w:tr>
          </w:tbl>
          <w:p w:rsidR="007C6A2B" w:rsidRDefault="005E46EF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333100" w:rsidRDefault="00333100" w:rsidP="001E4A41">
            <w:pPr>
              <w:rPr>
                <w:sz w:val="24"/>
                <w:szCs w:val="24"/>
              </w:rPr>
            </w:pPr>
          </w:p>
          <w:p w:rsidR="00333100" w:rsidRDefault="00333100" w:rsidP="001E4A41">
            <w:pPr>
              <w:rPr>
                <w:sz w:val="24"/>
                <w:szCs w:val="24"/>
              </w:rPr>
            </w:pPr>
          </w:p>
          <w:p w:rsidR="00333100" w:rsidRDefault="00333100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учебником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и формулируют тему урока, записывают ее в тетрадях и справочниках.</w:t>
            </w: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280438" w:rsidRDefault="00280438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общие и конкретные цели, как для урока, так и для себя.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Pr="00FF4766" w:rsidRDefault="007C6A2B" w:rsidP="001E4A41">
            <w:pPr>
              <w:rPr>
                <w:sz w:val="24"/>
                <w:szCs w:val="24"/>
              </w:rPr>
            </w:pPr>
          </w:p>
        </w:tc>
        <w:tc>
          <w:tcPr>
            <w:tcW w:w="3332" w:type="dxa"/>
          </w:tcPr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  <w:r w:rsidRPr="00874E45">
              <w:rPr>
                <w:b/>
                <w:sz w:val="24"/>
                <w:szCs w:val="24"/>
              </w:rPr>
              <w:t xml:space="preserve">Коммуникативные </w:t>
            </w:r>
            <w:proofErr w:type="spellStart"/>
            <w:r w:rsidRPr="00874E45">
              <w:rPr>
                <w:b/>
                <w:sz w:val="24"/>
                <w:szCs w:val="24"/>
              </w:rPr>
              <w:t>ууд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r w:rsidRPr="00A55B0A">
              <w:rPr>
                <w:sz w:val="24"/>
                <w:szCs w:val="24"/>
              </w:rPr>
              <w:t xml:space="preserve">умение с достаточной полнотой и точностью выражать свои </w:t>
            </w:r>
            <w:r w:rsidR="00A55B0A">
              <w:rPr>
                <w:sz w:val="24"/>
                <w:szCs w:val="24"/>
              </w:rPr>
              <w:t>мысли в соответствии  с заданиями.</w:t>
            </w:r>
            <w:r>
              <w:rPr>
                <w:sz w:val="24"/>
                <w:szCs w:val="24"/>
              </w:rPr>
              <w:t xml:space="preserve"> 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Pr="00874E45" w:rsidRDefault="007C6A2B" w:rsidP="001E4A41">
            <w:pPr>
              <w:rPr>
                <w:b/>
                <w:sz w:val="24"/>
                <w:szCs w:val="24"/>
              </w:rPr>
            </w:pPr>
            <w:r w:rsidRPr="00874E45">
              <w:rPr>
                <w:b/>
                <w:sz w:val="24"/>
                <w:szCs w:val="24"/>
              </w:rPr>
              <w:t xml:space="preserve">Регулятивные </w:t>
            </w:r>
            <w:proofErr w:type="spellStart"/>
            <w:r w:rsidRPr="00874E45">
              <w:rPr>
                <w:b/>
                <w:sz w:val="24"/>
                <w:szCs w:val="24"/>
              </w:rPr>
              <w:t>ууд</w:t>
            </w:r>
            <w:proofErr w:type="spellEnd"/>
            <w:r w:rsidRPr="00874E45">
              <w:rPr>
                <w:b/>
                <w:sz w:val="24"/>
                <w:szCs w:val="24"/>
              </w:rPr>
              <w:t>:</w:t>
            </w:r>
          </w:p>
          <w:p w:rsidR="007C6A2B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4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874E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74E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постановка учебной задачи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874E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- определение последовательности промежуточных целей с учетом конечного результата; составление плана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последовательности действий;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74E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прогнозирование - предвосхищение результата и уровня усвоения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C6A2B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6A2B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6A2B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  <w:r w:rsidRPr="00874E45">
              <w:rPr>
                <w:b/>
                <w:sz w:val="24"/>
                <w:szCs w:val="24"/>
              </w:rPr>
              <w:t xml:space="preserve">Регулятивные </w:t>
            </w:r>
            <w:proofErr w:type="spellStart"/>
            <w:r w:rsidRPr="00874E45">
              <w:rPr>
                <w:b/>
                <w:sz w:val="24"/>
                <w:szCs w:val="24"/>
              </w:rPr>
              <w:t>ууд</w:t>
            </w:r>
            <w:proofErr w:type="spellEnd"/>
            <w:r w:rsidRPr="00874E45">
              <w:rPr>
                <w:b/>
                <w:sz w:val="24"/>
                <w:szCs w:val="24"/>
              </w:rPr>
              <w:t>:</w:t>
            </w:r>
          </w:p>
          <w:p w:rsidR="007C6A2B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5803">
              <w:rPr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60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в форме сличения  результата с заданным эталоном с целью обнаружения отклонений и отличий от эталона;</w:t>
            </w:r>
          </w:p>
          <w:p w:rsidR="007C6A2B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60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коррекция - внесение необходимых дополнений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A60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- выделение и осознание учащимся того, что уже усвоено и что еще подлежит усвоению, осознание качества и уровня усвоения.</w:t>
            </w:r>
          </w:p>
          <w:p w:rsidR="007C6A2B" w:rsidRPr="00A60C4A" w:rsidRDefault="007C6A2B" w:rsidP="001E4A41">
            <w:pPr>
              <w:rPr>
                <w:b/>
                <w:sz w:val="24"/>
                <w:szCs w:val="24"/>
              </w:rPr>
            </w:pPr>
          </w:p>
        </w:tc>
      </w:tr>
    </w:tbl>
    <w:p w:rsidR="007C6A2B" w:rsidRDefault="007C6A2B" w:rsidP="007C6A2B">
      <w:pPr>
        <w:spacing w:after="0"/>
        <w:rPr>
          <w:sz w:val="24"/>
          <w:szCs w:val="24"/>
        </w:rPr>
      </w:pPr>
    </w:p>
    <w:p w:rsidR="007C6A2B" w:rsidRDefault="007C6A2B" w:rsidP="007C6A2B">
      <w:pPr>
        <w:spacing w:after="0"/>
        <w:rPr>
          <w:b/>
          <w:sz w:val="24"/>
        </w:rPr>
      </w:pPr>
      <w:r>
        <w:rPr>
          <w:b/>
          <w:sz w:val="24"/>
          <w:szCs w:val="24"/>
        </w:rPr>
        <w:t>3. Изучение нового материала.</w:t>
      </w:r>
      <w:r w:rsidRPr="00D87650">
        <w:rPr>
          <w:b/>
          <w:sz w:val="24"/>
        </w:rPr>
        <w:t xml:space="preserve"> </w:t>
      </w:r>
      <w:r>
        <w:rPr>
          <w:b/>
          <w:sz w:val="24"/>
        </w:rPr>
        <w:t>Построение проекта выхода из затруднения</w:t>
      </w:r>
    </w:p>
    <w:p w:rsidR="00274567" w:rsidRPr="00391C59" w:rsidRDefault="007C6A2B" w:rsidP="00274567">
      <w:pPr>
        <w:pStyle w:val="a5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F3132D">
        <w:rPr>
          <w:b/>
          <w:bCs/>
          <w:i/>
          <w:sz w:val="24"/>
          <w:szCs w:val="24"/>
        </w:rPr>
        <w:t>Цель этапа:</w:t>
      </w:r>
      <w:r w:rsidRPr="00D87650">
        <w:rPr>
          <w:b/>
          <w:bCs/>
          <w:sz w:val="24"/>
          <w:szCs w:val="24"/>
        </w:rPr>
        <w:t xml:space="preserve"> </w:t>
      </w:r>
      <w:r w:rsidRPr="00391C59">
        <w:rPr>
          <w:bCs/>
          <w:sz w:val="24"/>
          <w:szCs w:val="24"/>
        </w:rPr>
        <w:t>сформировать</w:t>
      </w:r>
      <w:r w:rsidRPr="00391C59">
        <w:rPr>
          <w:b/>
          <w:bCs/>
          <w:sz w:val="24"/>
          <w:szCs w:val="24"/>
        </w:rPr>
        <w:t xml:space="preserve"> </w:t>
      </w:r>
      <w:r w:rsidRPr="00391C59">
        <w:rPr>
          <w:bCs/>
          <w:sz w:val="24"/>
          <w:szCs w:val="24"/>
        </w:rPr>
        <w:t xml:space="preserve">способность </w:t>
      </w:r>
      <w:r w:rsidR="00274567" w:rsidRPr="00391C59">
        <w:rPr>
          <w:bCs/>
          <w:sz w:val="24"/>
          <w:szCs w:val="24"/>
        </w:rPr>
        <w:t xml:space="preserve">распознавать правильные и неправильные дроби, </w:t>
      </w:r>
      <w:r w:rsidR="00274567" w:rsidRPr="00391C59">
        <w:rPr>
          <w:sz w:val="24"/>
          <w:szCs w:val="24"/>
        </w:rPr>
        <w:t>учить понимать их смысл</w:t>
      </w:r>
      <w:r w:rsidR="000828F5">
        <w:rPr>
          <w:sz w:val="24"/>
          <w:szCs w:val="24"/>
        </w:rPr>
        <w:t>.</w:t>
      </w:r>
    </w:p>
    <w:p w:rsidR="007C6A2B" w:rsidRDefault="007C6A2B" w:rsidP="007C6A2B">
      <w:pPr>
        <w:spacing w:before="40" w:line="280" w:lineRule="exact"/>
        <w:jc w:val="both"/>
        <w:rPr>
          <w:bCs/>
          <w:i/>
          <w:sz w:val="24"/>
          <w:szCs w:val="24"/>
        </w:rPr>
      </w:pPr>
    </w:p>
    <w:p w:rsidR="007C6A2B" w:rsidRDefault="007C6A2B" w:rsidP="007C6A2B">
      <w:pPr>
        <w:spacing w:after="0"/>
        <w:rPr>
          <w:b/>
          <w:i/>
          <w:sz w:val="24"/>
          <w:szCs w:val="24"/>
          <w:u w:val="single"/>
        </w:rPr>
      </w:pPr>
      <w:r w:rsidRPr="007A44D4">
        <w:rPr>
          <w:b/>
          <w:i/>
          <w:sz w:val="24"/>
          <w:szCs w:val="24"/>
          <w:u w:val="single"/>
        </w:rPr>
        <w:t>Ор</w:t>
      </w:r>
      <w:r>
        <w:rPr>
          <w:b/>
          <w:i/>
          <w:sz w:val="24"/>
          <w:szCs w:val="24"/>
          <w:u w:val="single"/>
        </w:rPr>
        <w:t>ганизация учебного процесса на 3</w:t>
      </w:r>
      <w:r w:rsidRPr="007A44D4">
        <w:rPr>
          <w:b/>
          <w:i/>
          <w:sz w:val="24"/>
          <w:szCs w:val="24"/>
          <w:u w:val="single"/>
        </w:rPr>
        <w:t xml:space="preserve"> этапе:</w:t>
      </w:r>
    </w:p>
    <w:p w:rsidR="007C6A2B" w:rsidRPr="006A061E" w:rsidRDefault="007C6A2B" w:rsidP="007C6A2B">
      <w:pPr>
        <w:spacing w:after="0"/>
        <w:rPr>
          <w:b/>
          <w:i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3199"/>
        <w:gridCol w:w="3176"/>
        <w:gridCol w:w="3196"/>
      </w:tblGrid>
      <w:tr w:rsidR="007C6A2B" w:rsidRPr="00FF4766" w:rsidTr="001E4A41"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 w:rsidRPr="00FF4766">
              <w:rPr>
                <w:b/>
                <w:sz w:val="24"/>
                <w:szCs w:val="24"/>
              </w:rPr>
              <w:t>УУД</w:t>
            </w:r>
          </w:p>
        </w:tc>
      </w:tr>
      <w:tr w:rsidR="007C6A2B" w:rsidRPr="00FF4766" w:rsidTr="001E4A41">
        <w:tc>
          <w:tcPr>
            <w:tcW w:w="3332" w:type="dxa"/>
          </w:tcPr>
          <w:p w:rsidR="00274567" w:rsidRPr="00907AE5" w:rsidRDefault="00274567" w:rsidP="001E4A41">
            <w:pPr>
              <w:rPr>
                <w:b/>
                <w:color w:val="FF0000"/>
                <w:sz w:val="24"/>
                <w:szCs w:val="24"/>
                <w:u w:val="single"/>
              </w:rPr>
            </w:pPr>
            <w:r w:rsidRPr="00907AE5"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  <w:u w:val="single"/>
              </w:rPr>
              <w:t>Первичная проверка понимания</w:t>
            </w:r>
          </w:p>
          <w:p w:rsidR="00907AE5" w:rsidRDefault="00274567" w:rsidP="001E4A41">
            <w:pPr>
              <w:rPr>
                <w:bCs/>
                <w:iCs/>
                <w:sz w:val="24"/>
                <w:szCs w:val="24"/>
              </w:rPr>
            </w:pPr>
            <w:r w:rsidRPr="00907AE5">
              <w:rPr>
                <w:sz w:val="24"/>
                <w:szCs w:val="24"/>
              </w:rPr>
              <w:t>Предлагается выполнить первое задание</w:t>
            </w:r>
            <w:proofErr w:type="gramStart"/>
            <w:r w:rsidRPr="00907AE5">
              <w:rPr>
                <w:sz w:val="24"/>
                <w:szCs w:val="24"/>
              </w:rPr>
              <w:t xml:space="preserve">  </w:t>
            </w:r>
            <w:r w:rsidRPr="00907AE5">
              <w:rPr>
                <w:b/>
                <w:bCs/>
                <w:i/>
                <w:iCs/>
                <w:sz w:val="24"/>
                <w:szCs w:val="24"/>
              </w:rPr>
              <w:t>С</w:t>
            </w:r>
            <w:proofErr w:type="gramEnd"/>
            <w:r w:rsidRPr="00907AE5">
              <w:rPr>
                <w:b/>
                <w:bCs/>
                <w:i/>
                <w:iCs/>
                <w:sz w:val="24"/>
                <w:szCs w:val="24"/>
              </w:rPr>
              <w:t xml:space="preserve">реди дробей найти правильные и неправильные.  </w:t>
            </w:r>
            <w:r w:rsidR="000828F5">
              <w:rPr>
                <w:bCs/>
                <w:iCs/>
                <w:sz w:val="24"/>
                <w:szCs w:val="24"/>
              </w:rPr>
              <w:t>(Слайд 13</w:t>
            </w:r>
            <w:r w:rsidRPr="00907AE5">
              <w:rPr>
                <w:bCs/>
                <w:iCs/>
                <w:sz w:val="24"/>
                <w:szCs w:val="24"/>
              </w:rPr>
              <w:t>)</w:t>
            </w:r>
          </w:p>
          <w:p w:rsidR="00907AE5" w:rsidRDefault="00907AE5" w:rsidP="001E4A41">
            <w:pPr>
              <w:rPr>
                <w:bCs/>
                <w:iCs/>
                <w:sz w:val="24"/>
                <w:szCs w:val="24"/>
              </w:rPr>
            </w:pPr>
          </w:p>
          <w:p w:rsidR="00907AE5" w:rsidRDefault="00907AE5" w:rsidP="001E4A41">
            <w:pPr>
              <w:rPr>
                <w:bCs/>
                <w:iCs/>
                <w:sz w:val="24"/>
                <w:szCs w:val="24"/>
              </w:rPr>
            </w:pPr>
          </w:p>
          <w:p w:rsidR="007C6A2B" w:rsidRDefault="00907AE5" w:rsidP="001E4A41">
            <w:pPr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Предлагает</w:t>
            </w:r>
            <w:r w:rsidR="00274567" w:rsidRPr="00907A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работу в парах</w:t>
            </w:r>
          </w:p>
          <w:p w:rsidR="00907AE5" w:rsidRPr="00907AE5" w:rsidRDefault="00907AE5" w:rsidP="00907AE5">
            <w:pPr>
              <w:rPr>
                <w:sz w:val="24"/>
                <w:szCs w:val="24"/>
              </w:rPr>
            </w:pPr>
            <w:r w:rsidRPr="00907AE5">
              <w:rPr>
                <w:sz w:val="24"/>
                <w:szCs w:val="24"/>
              </w:rPr>
              <w:t>Даны три числа</w:t>
            </w:r>
            <w:proofErr w:type="gramStart"/>
            <w:r w:rsidRPr="00907AE5">
              <w:rPr>
                <w:sz w:val="24"/>
                <w:szCs w:val="24"/>
              </w:rPr>
              <w:t xml:space="preserve"> :</w:t>
            </w:r>
            <w:proofErr w:type="gramEnd"/>
            <w:r w:rsidRPr="00907AE5">
              <w:rPr>
                <w:sz w:val="24"/>
                <w:szCs w:val="24"/>
              </w:rPr>
              <w:t xml:space="preserve"> </w:t>
            </w:r>
            <w:r w:rsidRPr="00907AE5">
              <w:rPr>
                <w:b/>
                <w:bCs/>
                <w:sz w:val="24"/>
                <w:szCs w:val="24"/>
              </w:rPr>
              <w:t>11;  12;  13.</w:t>
            </w:r>
          </w:p>
          <w:p w:rsidR="00907AE5" w:rsidRPr="00907AE5" w:rsidRDefault="00907AE5" w:rsidP="00907AE5">
            <w:pPr>
              <w:rPr>
                <w:sz w:val="24"/>
                <w:szCs w:val="24"/>
              </w:rPr>
            </w:pPr>
            <w:proofErr w:type="gramStart"/>
            <w:r w:rsidRPr="00907AE5">
              <w:rPr>
                <w:sz w:val="24"/>
                <w:szCs w:val="24"/>
              </w:rPr>
              <w:t>Используя только эти числа составьте</w:t>
            </w:r>
            <w:proofErr w:type="gramEnd"/>
          </w:p>
          <w:p w:rsidR="001244B7" w:rsidRPr="00907AE5" w:rsidRDefault="00FE59E6" w:rsidP="00907AE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07AE5">
              <w:rPr>
                <w:sz w:val="24"/>
                <w:szCs w:val="24"/>
              </w:rPr>
              <w:t>Все правильные дроби</w:t>
            </w:r>
          </w:p>
          <w:p w:rsidR="001244B7" w:rsidRPr="00907AE5" w:rsidRDefault="00FE59E6" w:rsidP="00907AE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07AE5">
              <w:rPr>
                <w:sz w:val="24"/>
                <w:szCs w:val="24"/>
              </w:rPr>
              <w:t>Все неправильные дроби</w:t>
            </w:r>
          </w:p>
          <w:p w:rsidR="00907AE5" w:rsidRPr="00907AE5" w:rsidRDefault="000828F5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(Слайд 14</w:t>
            </w:r>
            <w:r w:rsidR="00907AE5">
              <w:rPr>
                <w:sz w:val="24"/>
                <w:szCs w:val="24"/>
              </w:rPr>
              <w:t>)</w:t>
            </w:r>
          </w:p>
        </w:tc>
        <w:tc>
          <w:tcPr>
            <w:tcW w:w="3332" w:type="dxa"/>
          </w:tcPr>
          <w:p w:rsidR="007C6A2B" w:rsidRDefault="00907AE5" w:rsidP="001E4A41">
            <w:pPr>
              <w:rPr>
                <w:sz w:val="24"/>
                <w:szCs w:val="24"/>
              </w:rPr>
            </w:pPr>
            <w:r w:rsidRPr="00907AE5">
              <w:rPr>
                <w:sz w:val="24"/>
                <w:szCs w:val="24"/>
              </w:rPr>
              <w:t>Отвечают с пояснением.</w:t>
            </w:r>
          </w:p>
          <w:p w:rsidR="00907AE5" w:rsidRDefault="00907AE5" w:rsidP="001E4A41">
            <w:pPr>
              <w:rPr>
                <w:sz w:val="24"/>
                <w:szCs w:val="24"/>
              </w:rPr>
            </w:pPr>
          </w:p>
          <w:p w:rsidR="00907AE5" w:rsidRDefault="00907AE5" w:rsidP="001E4A41">
            <w:pPr>
              <w:rPr>
                <w:sz w:val="24"/>
                <w:szCs w:val="24"/>
              </w:rPr>
            </w:pPr>
          </w:p>
          <w:p w:rsidR="00907AE5" w:rsidRDefault="00907AE5" w:rsidP="001E4A41">
            <w:pPr>
              <w:rPr>
                <w:sz w:val="24"/>
                <w:szCs w:val="24"/>
              </w:rPr>
            </w:pPr>
          </w:p>
          <w:p w:rsidR="00907AE5" w:rsidRDefault="00907AE5" w:rsidP="001E4A41">
            <w:pPr>
              <w:rPr>
                <w:sz w:val="24"/>
                <w:szCs w:val="24"/>
              </w:rPr>
            </w:pPr>
          </w:p>
          <w:p w:rsidR="00907AE5" w:rsidRDefault="00907AE5" w:rsidP="001E4A41">
            <w:pPr>
              <w:rPr>
                <w:sz w:val="24"/>
                <w:szCs w:val="24"/>
              </w:rPr>
            </w:pPr>
          </w:p>
          <w:p w:rsidR="00907AE5" w:rsidRDefault="00907AE5" w:rsidP="001E4A41">
            <w:pPr>
              <w:rPr>
                <w:sz w:val="24"/>
                <w:szCs w:val="24"/>
              </w:rPr>
            </w:pPr>
          </w:p>
          <w:p w:rsidR="00907AE5" w:rsidRDefault="00907AE5" w:rsidP="001E4A41">
            <w:pPr>
              <w:rPr>
                <w:sz w:val="24"/>
                <w:szCs w:val="24"/>
              </w:rPr>
            </w:pPr>
          </w:p>
          <w:p w:rsidR="005C7350" w:rsidRDefault="00907AE5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Работают в парах, составляют </w:t>
            </w:r>
            <w:r w:rsidR="005C7350">
              <w:rPr>
                <w:sz w:val="24"/>
                <w:szCs w:val="24"/>
              </w:rPr>
              <w:t>дроби</w:t>
            </w:r>
            <w:r>
              <w:rPr>
                <w:sz w:val="24"/>
                <w:szCs w:val="24"/>
              </w:rPr>
              <w:t>,</w:t>
            </w:r>
            <w:r w:rsidR="005C73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проверяют правильность выполнения</w:t>
            </w:r>
          </w:p>
          <w:p w:rsidR="00907AE5" w:rsidRDefault="000828F5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 слайд 15</w:t>
            </w:r>
            <w:r w:rsidR="00907AE5">
              <w:rPr>
                <w:sz w:val="24"/>
                <w:szCs w:val="24"/>
              </w:rPr>
              <w:t>)</w:t>
            </w:r>
          </w:p>
          <w:p w:rsidR="00907AE5" w:rsidRDefault="005C7350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Символизируют о правильном выполнении-</w:t>
            </w:r>
          </w:p>
          <w:p w:rsidR="005C7350" w:rsidRDefault="005C7350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руки «в замочке», поднимают вверх.</w:t>
            </w:r>
          </w:p>
          <w:p w:rsidR="00907AE5" w:rsidRDefault="00907AE5" w:rsidP="001E4A41">
            <w:pPr>
              <w:rPr>
                <w:sz w:val="24"/>
                <w:szCs w:val="24"/>
              </w:rPr>
            </w:pPr>
          </w:p>
          <w:p w:rsidR="00907AE5" w:rsidRDefault="00907AE5" w:rsidP="001E4A41">
            <w:pPr>
              <w:rPr>
                <w:sz w:val="24"/>
                <w:szCs w:val="24"/>
              </w:rPr>
            </w:pPr>
          </w:p>
          <w:p w:rsidR="00907AE5" w:rsidRDefault="00907AE5" w:rsidP="001E4A41">
            <w:pPr>
              <w:rPr>
                <w:sz w:val="24"/>
                <w:szCs w:val="24"/>
              </w:rPr>
            </w:pPr>
          </w:p>
          <w:p w:rsidR="00907AE5" w:rsidRPr="00907AE5" w:rsidRDefault="00907AE5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3332" w:type="dxa"/>
          </w:tcPr>
          <w:p w:rsidR="007C6A2B" w:rsidRPr="007E1D73" w:rsidRDefault="007C6A2B" w:rsidP="001E4A4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E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7E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универсальные действия:</w:t>
            </w:r>
          </w:p>
          <w:p w:rsidR="007C6A2B" w:rsidRPr="007E1D73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-моделирование - преобразование объекта из чувственной формы в модель;</w:t>
            </w:r>
          </w:p>
          <w:p w:rsidR="007C6A2B" w:rsidRPr="007E1D73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6A2B" w:rsidRPr="007E1D73" w:rsidRDefault="007C6A2B" w:rsidP="001E4A4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Универсальные логические действия:</w:t>
            </w:r>
          </w:p>
          <w:p w:rsidR="007C6A2B" w:rsidRPr="007E1D73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7E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построение логической цепи рассуждени</w:t>
            </w:r>
            <w:r w:rsidRPr="007E1D7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й.</w:t>
            </w:r>
            <w:r w:rsidRPr="007E1D7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Познавательные</w:t>
            </w:r>
          </w:p>
          <w:p w:rsidR="007C6A2B" w:rsidRPr="007E1D73" w:rsidRDefault="007C6A2B" w:rsidP="001E4A41">
            <w:pPr>
              <w:rPr>
                <w:b/>
                <w:sz w:val="24"/>
                <w:szCs w:val="24"/>
              </w:rPr>
            </w:pPr>
            <w:r w:rsidRPr="007E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наиболее эффективных способов решения задач в зависимости от конкретных условий;</w:t>
            </w:r>
            <w:r w:rsidRPr="007E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7E1D73">
              <w:rPr>
                <w:b/>
                <w:sz w:val="24"/>
                <w:szCs w:val="24"/>
              </w:rPr>
              <w:t xml:space="preserve">Универсальные логические </w:t>
            </w:r>
            <w:proofErr w:type="spellStart"/>
            <w:r w:rsidRPr="007E1D73">
              <w:rPr>
                <w:b/>
                <w:sz w:val="24"/>
                <w:szCs w:val="24"/>
              </w:rPr>
              <w:t>ууд</w:t>
            </w:r>
            <w:proofErr w:type="spellEnd"/>
            <w:r w:rsidRPr="007E1D73">
              <w:rPr>
                <w:b/>
                <w:sz w:val="24"/>
                <w:szCs w:val="24"/>
              </w:rPr>
              <w:t>:</w:t>
            </w:r>
          </w:p>
          <w:p w:rsidR="007C6A2B" w:rsidRPr="00807BB4" w:rsidRDefault="007C6A2B" w:rsidP="001E4A41">
            <w:pPr>
              <w:rPr>
                <w:b/>
                <w:sz w:val="24"/>
                <w:szCs w:val="24"/>
              </w:rPr>
            </w:pPr>
            <w:r w:rsidRPr="007E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синтез как составление целого из частей, в том числе самостоятельно достраивая, восполняя недостающие компоненты;</w:t>
            </w:r>
          </w:p>
        </w:tc>
      </w:tr>
    </w:tbl>
    <w:p w:rsidR="007C6A2B" w:rsidRDefault="007C6A2B" w:rsidP="007C6A2B">
      <w:pPr>
        <w:spacing w:after="0"/>
        <w:rPr>
          <w:b/>
          <w:i/>
          <w:sz w:val="24"/>
          <w:szCs w:val="24"/>
          <w:u w:val="single"/>
        </w:rPr>
      </w:pPr>
    </w:p>
    <w:p w:rsidR="007C6A2B" w:rsidRDefault="007C6A2B" w:rsidP="007C6A2B">
      <w:pPr>
        <w:spacing w:before="40" w:line="280" w:lineRule="exact"/>
        <w:rPr>
          <w:b/>
          <w:bCs/>
        </w:rPr>
      </w:pPr>
    </w:p>
    <w:p w:rsidR="007C6A2B" w:rsidRDefault="007C6A2B" w:rsidP="007C6A2B">
      <w:pPr>
        <w:spacing w:before="40" w:line="280" w:lineRule="exact"/>
        <w:rPr>
          <w:b/>
          <w:bCs/>
        </w:rPr>
      </w:pPr>
    </w:p>
    <w:p w:rsidR="007C6A2B" w:rsidRDefault="007C6A2B" w:rsidP="005C7350">
      <w:pPr>
        <w:pStyle w:val="a9"/>
        <w:shd w:val="clear" w:color="auto" w:fill="FFFFFF"/>
        <w:spacing w:before="0" w:beforeAutospacing="0" w:after="0" w:afterAutospacing="0" w:line="360" w:lineRule="auto"/>
        <w:ind w:left="75" w:right="75"/>
        <w:jc w:val="both"/>
        <w:rPr>
          <w:b/>
        </w:rPr>
      </w:pPr>
      <w:r w:rsidRPr="00E20A8F">
        <w:rPr>
          <w:b/>
          <w:bCs/>
        </w:rPr>
        <w:t xml:space="preserve">4. Первичное закрепление </w:t>
      </w:r>
    </w:p>
    <w:p w:rsidR="007C6A2B" w:rsidRPr="00E20A8F" w:rsidRDefault="007C6A2B" w:rsidP="007C6A2B">
      <w:pPr>
        <w:spacing w:before="40" w:line="280" w:lineRule="exact"/>
        <w:rPr>
          <w:b/>
          <w:bCs/>
          <w:sz w:val="24"/>
          <w:szCs w:val="24"/>
        </w:rPr>
      </w:pPr>
    </w:p>
    <w:p w:rsidR="007C6A2B" w:rsidRDefault="007C6A2B" w:rsidP="007C6A2B">
      <w:pPr>
        <w:spacing w:before="40" w:line="280" w:lineRule="exact"/>
        <w:jc w:val="both"/>
        <w:rPr>
          <w:bCs/>
          <w:i/>
        </w:rPr>
      </w:pPr>
      <w:r w:rsidRPr="00F3132D">
        <w:rPr>
          <w:b/>
          <w:bCs/>
          <w:i/>
        </w:rPr>
        <w:t>Цель этапа:</w:t>
      </w:r>
      <w:r>
        <w:rPr>
          <w:b/>
          <w:bCs/>
        </w:rPr>
        <w:t xml:space="preserve"> </w:t>
      </w:r>
      <w:r>
        <w:rPr>
          <w:bCs/>
          <w:i/>
        </w:rPr>
        <w:t xml:space="preserve">тренировать способность </w:t>
      </w:r>
      <w:r w:rsidR="005C7350">
        <w:rPr>
          <w:bCs/>
          <w:i/>
        </w:rPr>
        <w:t>работы с дробями,</w:t>
      </w:r>
      <w:r>
        <w:rPr>
          <w:bCs/>
          <w:i/>
        </w:rPr>
        <w:t xml:space="preserve"> исправить ошибки на основе правильного применения правил,</w:t>
      </w:r>
      <w:r w:rsidR="005C7350">
        <w:rPr>
          <w:bCs/>
          <w:i/>
        </w:rPr>
        <w:t xml:space="preserve"> </w:t>
      </w:r>
      <w:r>
        <w:rPr>
          <w:bCs/>
          <w:i/>
        </w:rPr>
        <w:t>зафиксировать их в речи.</w:t>
      </w:r>
    </w:p>
    <w:p w:rsidR="007C6A2B" w:rsidRDefault="007C6A2B" w:rsidP="007C6A2B">
      <w:pPr>
        <w:spacing w:before="40" w:line="280" w:lineRule="exact"/>
        <w:jc w:val="both"/>
        <w:rPr>
          <w:bCs/>
          <w:i/>
        </w:rPr>
      </w:pPr>
    </w:p>
    <w:p w:rsidR="007C6A2B" w:rsidRDefault="007C6A2B" w:rsidP="007C6A2B">
      <w:pPr>
        <w:spacing w:before="40" w:line="280" w:lineRule="exact"/>
        <w:jc w:val="both"/>
        <w:rPr>
          <w:bCs/>
          <w:i/>
        </w:rPr>
      </w:pPr>
    </w:p>
    <w:p w:rsidR="007C6A2B" w:rsidRDefault="007C6A2B" w:rsidP="007C6A2B">
      <w:pPr>
        <w:spacing w:after="0"/>
        <w:rPr>
          <w:b/>
          <w:i/>
          <w:sz w:val="24"/>
          <w:szCs w:val="24"/>
          <w:u w:val="single"/>
        </w:rPr>
      </w:pPr>
      <w:r w:rsidRPr="007A44D4">
        <w:rPr>
          <w:b/>
          <w:i/>
          <w:sz w:val="24"/>
          <w:szCs w:val="24"/>
          <w:u w:val="single"/>
        </w:rPr>
        <w:t>Ор</w:t>
      </w:r>
      <w:r>
        <w:rPr>
          <w:b/>
          <w:i/>
          <w:sz w:val="24"/>
          <w:szCs w:val="24"/>
          <w:u w:val="single"/>
        </w:rPr>
        <w:t>ганизация учебного процесса на 4</w:t>
      </w:r>
      <w:r w:rsidRPr="007A44D4">
        <w:rPr>
          <w:b/>
          <w:i/>
          <w:sz w:val="24"/>
          <w:szCs w:val="24"/>
          <w:u w:val="single"/>
        </w:rPr>
        <w:t xml:space="preserve"> этапе:</w:t>
      </w:r>
    </w:p>
    <w:p w:rsidR="007C6A2B" w:rsidRPr="006A061E" w:rsidRDefault="007C6A2B" w:rsidP="007C6A2B">
      <w:pPr>
        <w:spacing w:after="0"/>
        <w:rPr>
          <w:b/>
          <w:i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3358"/>
        <w:gridCol w:w="3076"/>
        <w:gridCol w:w="3137"/>
      </w:tblGrid>
      <w:tr w:rsidR="007C6A2B" w:rsidRPr="00FF4766" w:rsidTr="001E4A41"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 w:rsidRPr="00FF4766">
              <w:rPr>
                <w:b/>
                <w:sz w:val="24"/>
                <w:szCs w:val="24"/>
              </w:rPr>
              <w:t>УУД</w:t>
            </w:r>
          </w:p>
        </w:tc>
      </w:tr>
      <w:tr w:rsidR="007C6A2B" w:rsidRPr="0011106D" w:rsidTr="001E4A41">
        <w:tc>
          <w:tcPr>
            <w:tcW w:w="3332" w:type="dxa"/>
          </w:tcPr>
          <w:p w:rsidR="007C6A2B" w:rsidRPr="0011106D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-Предлагает закрепить материал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 w:rsidR="005C7350">
              <w:rPr>
                <w:sz w:val="24"/>
                <w:szCs w:val="24"/>
              </w:rPr>
              <w:t xml:space="preserve"> составив опорную схему и записать ее в </w:t>
            </w:r>
            <w:r w:rsidR="005C7350">
              <w:rPr>
                <w:sz w:val="24"/>
                <w:szCs w:val="24"/>
              </w:rPr>
              <w:lastRenderedPageBreak/>
              <w:t>справочник</w:t>
            </w:r>
          </w:p>
          <w:p w:rsidR="005C7350" w:rsidRDefault="005C7350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444"/>
              <w:gridCol w:w="1688"/>
            </w:tblGrid>
            <w:tr w:rsidR="00951682" w:rsidTr="00297B0D">
              <w:tc>
                <w:tcPr>
                  <w:tcW w:w="0" w:type="auto"/>
                  <w:gridSpan w:val="2"/>
                </w:tcPr>
                <w:p w:rsidR="00951682" w:rsidRPr="00CE78FB" w:rsidRDefault="00951682" w:rsidP="0095168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E78FB">
                    <w:rPr>
                      <w:b/>
                      <w:sz w:val="24"/>
                      <w:szCs w:val="24"/>
                    </w:rPr>
                    <w:t xml:space="preserve">Дробь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а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b</m:t>
                        </m:r>
                      </m:den>
                    </m:f>
                  </m:oMath>
                </w:p>
              </w:tc>
            </w:tr>
            <w:tr w:rsidR="00951682" w:rsidTr="00951682">
              <w:tc>
                <w:tcPr>
                  <w:tcW w:w="0" w:type="auto"/>
                </w:tcPr>
                <w:p w:rsidR="00951682" w:rsidRDefault="00951682" w:rsidP="00951682">
                  <w:pPr>
                    <w:jc w:val="center"/>
                    <w:rPr>
                      <w:sz w:val="24"/>
                      <w:szCs w:val="24"/>
                    </w:rPr>
                  </w:pPr>
                  <w:r w:rsidRPr="00951682">
                    <w:rPr>
                      <w:color w:val="FF0000"/>
                      <w:sz w:val="24"/>
                      <w:szCs w:val="24"/>
                      <w:u w:val="single"/>
                    </w:rPr>
                    <w:t>Правильная</w:t>
                  </w:r>
                </w:p>
                <w:p w:rsidR="00951682" w:rsidRDefault="00CE78FB" w:rsidP="00951682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>а&lt;</w:t>
                  </w:r>
                  <w:r w:rsidR="00951682">
                    <w:rPr>
                      <w:sz w:val="24"/>
                      <w:szCs w:val="24"/>
                      <w:lang w:val="en-US"/>
                    </w:rPr>
                    <w:t xml:space="preserve"> b</w:t>
                  </w:r>
                </w:p>
                <w:p w:rsidR="00951682" w:rsidRPr="00951682" w:rsidRDefault="00CE78FB" w:rsidP="00951682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&lt;</w:t>
                  </w:r>
                  <w:r w:rsidR="00951682">
                    <w:rPr>
                      <w:sz w:val="24"/>
                      <w:szCs w:val="24"/>
                      <w:lang w:val="en-US"/>
                    </w:rPr>
                    <w:t xml:space="preserve"> 1</w:t>
                  </w:r>
                </w:p>
              </w:tc>
              <w:tc>
                <w:tcPr>
                  <w:tcW w:w="0" w:type="auto"/>
                </w:tcPr>
                <w:p w:rsidR="00951682" w:rsidRPr="00951682" w:rsidRDefault="00951682" w:rsidP="00951682">
                  <w:pPr>
                    <w:jc w:val="center"/>
                    <w:rPr>
                      <w:color w:val="FF0000"/>
                      <w:sz w:val="24"/>
                      <w:szCs w:val="24"/>
                      <w:u w:val="single"/>
                    </w:rPr>
                  </w:pPr>
                  <w:r w:rsidRPr="00951682">
                    <w:rPr>
                      <w:color w:val="FF0000"/>
                      <w:sz w:val="24"/>
                      <w:szCs w:val="24"/>
                      <w:u w:val="single"/>
                    </w:rPr>
                    <w:t>Неправильная</w:t>
                  </w:r>
                </w:p>
                <w:p w:rsidR="00951682" w:rsidRDefault="00951682" w:rsidP="0095168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а≥</w:t>
                  </w:r>
                  <w:r>
                    <w:rPr>
                      <w:sz w:val="24"/>
                      <w:szCs w:val="24"/>
                      <w:lang w:val="en-US"/>
                    </w:rPr>
                    <w:t>b</w:t>
                  </w:r>
                </w:p>
                <w:p w:rsidR="00951682" w:rsidRPr="00951682" w:rsidRDefault="00951682" w:rsidP="0095168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≥1</w:t>
                  </w:r>
                </w:p>
              </w:tc>
            </w:tr>
          </w:tbl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E859B2" w:rsidRDefault="00E859B2" w:rsidP="00E859B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решить</w:t>
            </w:r>
          </w:p>
          <w:p w:rsidR="001244B7" w:rsidRPr="00E859B2" w:rsidRDefault="00E859B2" w:rsidP="00E859B2">
            <w:pPr>
              <w:rPr>
                <w:sz w:val="24"/>
                <w:szCs w:val="24"/>
              </w:rPr>
            </w:pPr>
            <w:r>
              <w:rPr>
                <w:rFonts w:ascii="Calibri" w:eastAsia="+mn-ea" w:hAnsi="Calibri" w:cs="+mn-cs"/>
                <w:color w:val="000000"/>
                <w:kern w:val="24"/>
                <w:sz w:val="64"/>
                <w:szCs w:val="64"/>
                <w:lang w:eastAsia="ru-RU"/>
              </w:rPr>
              <w:t xml:space="preserve"> </w:t>
            </w:r>
            <w:r w:rsidRPr="00E859B2">
              <w:rPr>
                <w:rFonts w:ascii="Calibri" w:eastAsia="+mn-ea" w:hAnsi="Calibri" w:cs="+mn-cs"/>
                <w:color w:val="000000"/>
                <w:kern w:val="24"/>
                <w:sz w:val="64"/>
                <w:szCs w:val="64"/>
                <w:lang w:eastAsia="ru-RU"/>
              </w:rPr>
              <w:t xml:space="preserve"> </w:t>
            </w:r>
            <w:r w:rsidR="00FE59E6" w:rsidRPr="00E859B2">
              <w:rPr>
                <w:sz w:val="24"/>
                <w:szCs w:val="24"/>
              </w:rPr>
              <w:t>№ 977</w:t>
            </w:r>
            <w:r>
              <w:rPr>
                <w:sz w:val="24"/>
                <w:szCs w:val="24"/>
              </w:rPr>
              <w:t xml:space="preserve">, </w:t>
            </w:r>
            <w:r w:rsidR="00FE59E6" w:rsidRPr="00E859B2">
              <w:rPr>
                <w:sz w:val="24"/>
                <w:szCs w:val="24"/>
              </w:rPr>
              <w:t xml:space="preserve">№ 983 </w:t>
            </w:r>
            <w:r>
              <w:rPr>
                <w:sz w:val="24"/>
                <w:szCs w:val="24"/>
              </w:rPr>
              <w:t xml:space="preserve"> из учебника</w:t>
            </w:r>
          </w:p>
          <w:p w:rsidR="00E859B2" w:rsidRPr="0011106D" w:rsidRDefault="00E859B2" w:rsidP="001E4A41">
            <w:pPr>
              <w:rPr>
                <w:sz w:val="24"/>
                <w:szCs w:val="24"/>
              </w:rPr>
            </w:pPr>
          </w:p>
        </w:tc>
        <w:tc>
          <w:tcPr>
            <w:tcW w:w="3332" w:type="dxa"/>
          </w:tcPr>
          <w:p w:rsidR="007C6A2B" w:rsidRPr="0011106D" w:rsidRDefault="007C6A2B" w:rsidP="001E4A41">
            <w:pPr>
              <w:rPr>
                <w:sz w:val="24"/>
                <w:szCs w:val="24"/>
              </w:rPr>
            </w:pPr>
          </w:p>
          <w:p w:rsidR="00951682" w:rsidRDefault="00951682" w:rsidP="00951682">
            <w:pPr>
              <w:rPr>
                <w:sz w:val="24"/>
                <w:szCs w:val="24"/>
              </w:rPr>
            </w:pPr>
          </w:p>
          <w:p w:rsidR="00951682" w:rsidRDefault="00951682" w:rsidP="00951682">
            <w:pPr>
              <w:rPr>
                <w:sz w:val="24"/>
                <w:szCs w:val="24"/>
              </w:rPr>
            </w:pPr>
          </w:p>
          <w:p w:rsidR="00951682" w:rsidRDefault="00951682" w:rsidP="00951682">
            <w:pPr>
              <w:rPr>
                <w:sz w:val="24"/>
                <w:szCs w:val="24"/>
              </w:rPr>
            </w:pPr>
          </w:p>
          <w:p w:rsidR="00951682" w:rsidRDefault="00951682" w:rsidP="00951682">
            <w:pPr>
              <w:rPr>
                <w:sz w:val="24"/>
                <w:szCs w:val="24"/>
              </w:rPr>
            </w:pPr>
          </w:p>
          <w:p w:rsidR="00951682" w:rsidRDefault="00951682" w:rsidP="00951682">
            <w:pPr>
              <w:rPr>
                <w:sz w:val="24"/>
                <w:szCs w:val="24"/>
              </w:rPr>
            </w:pPr>
          </w:p>
          <w:p w:rsidR="00951682" w:rsidRDefault="00951682" w:rsidP="00951682">
            <w:pPr>
              <w:rPr>
                <w:sz w:val="24"/>
                <w:szCs w:val="24"/>
              </w:rPr>
            </w:pPr>
          </w:p>
          <w:p w:rsidR="007C6A2B" w:rsidRPr="0011106D" w:rsidRDefault="00951682" w:rsidP="009516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-Записывают схему в тетрадь- справочник.</w:t>
            </w:r>
          </w:p>
          <w:p w:rsidR="007C6A2B" w:rsidRPr="0011106D" w:rsidRDefault="007C6A2B" w:rsidP="001E4A41">
            <w:pPr>
              <w:rPr>
                <w:sz w:val="24"/>
                <w:szCs w:val="24"/>
              </w:rPr>
            </w:pPr>
          </w:p>
          <w:p w:rsidR="007C6A2B" w:rsidRPr="0011106D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951682">
            <w:pPr>
              <w:rPr>
                <w:sz w:val="24"/>
                <w:szCs w:val="24"/>
              </w:rPr>
            </w:pPr>
          </w:p>
          <w:p w:rsidR="00E859B2" w:rsidRDefault="00E859B2" w:rsidP="00951682">
            <w:pPr>
              <w:rPr>
                <w:sz w:val="24"/>
                <w:szCs w:val="24"/>
              </w:rPr>
            </w:pPr>
          </w:p>
          <w:p w:rsidR="00E859B2" w:rsidRPr="0011106D" w:rsidRDefault="00E859B2" w:rsidP="009516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2 ученика у доски, все остальные работают в тетрадях.</w:t>
            </w:r>
          </w:p>
        </w:tc>
        <w:tc>
          <w:tcPr>
            <w:tcW w:w="3332" w:type="dxa"/>
          </w:tcPr>
          <w:p w:rsidR="007C6A2B" w:rsidRPr="0011106D" w:rsidRDefault="007C6A2B" w:rsidP="001E4A4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110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Общеучебные</w:t>
            </w:r>
            <w:proofErr w:type="spellEnd"/>
            <w:r w:rsidRPr="001110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универсальные действия:</w:t>
            </w:r>
          </w:p>
          <w:p w:rsidR="007C6A2B" w:rsidRPr="0011106D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-моделирование - преобразование объекта из чувственной формы в </w:t>
            </w:r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модель;</w:t>
            </w:r>
          </w:p>
          <w:p w:rsidR="007C6A2B" w:rsidRPr="0011106D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6A2B" w:rsidRPr="0011106D" w:rsidRDefault="007C6A2B" w:rsidP="001E4A4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10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Универсальные логические действия:</w:t>
            </w:r>
          </w:p>
          <w:p w:rsidR="007C6A2B" w:rsidRPr="0011106D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0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построение логической цепи рассуждени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й.</w:t>
            </w:r>
            <w:r w:rsidRPr="0011106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Познавательные</w:t>
            </w:r>
          </w:p>
          <w:p w:rsidR="007C6A2B" w:rsidRPr="0011106D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наиболее эффективных способов решения задач в зависимости от конкретных условий;</w:t>
            </w:r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11106D">
              <w:rPr>
                <w:b/>
                <w:sz w:val="24"/>
                <w:szCs w:val="24"/>
              </w:rPr>
              <w:t xml:space="preserve">Универсальные логические </w:t>
            </w:r>
            <w:proofErr w:type="spellStart"/>
            <w:r w:rsidRPr="0011106D">
              <w:rPr>
                <w:b/>
                <w:sz w:val="24"/>
                <w:szCs w:val="24"/>
              </w:rPr>
              <w:t>ууд</w:t>
            </w:r>
            <w:proofErr w:type="spellEnd"/>
            <w:r w:rsidRPr="0011106D">
              <w:rPr>
                <w:b/>
                <w:sz w:val="24"/>
                <w:szCs w:val="24"/>
              </w:rPr>
              <w:t>:</w:t>
            </w:r>
          </w:p>
          <w:p w:rsidR="007C6A2B" w:rsidRPr="0011106D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синтез как составление целого из частей, в том числе самостоятельно достраивая, восполняя недостающие компоненты;</w:t>
            </w:r>
          </w:p>
          <w:p w:rsidR="007C6A2B" w:rsidRPr="0011106D" w:rsidRDefault="007C6A2B" w:rsidP="001E4A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оснований и критериев для сравнения</w:t>
            </w:r>
          </w:p>
          <w:p w:rsidR="007C6A2B" w:rsidRPr="0011106D" w:rsidRDefault="007C6A2B" w:rsidP="001E4A4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10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Регулятивные </w:t>
            </w:r>
            <w:proofErr w:type="spellStart"/>
            <w:r w:rsidRPr="001110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ууд</w:t>
            </w:r>
            <w:proofErr w:type="spellEnd"/>
            <w:r w:rsidRPr="001110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7C6A2B" w:rsidRPr="0011106D" w:rsidRDefault="007C6A2B" w:rsidP="001E4A41">
            <w:pPr>
              <w:rPr>
                <w:b/>
                <w:sz w:val="24"/>
                <w:szCs w:val="24"/>
              </w:rPr>
            </w:pPr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в форме сличения способа действия и его результата с заданным эталоном с целью обнаружения 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клонений и отличий от эталона;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коррекция - внесение необходимых дополнений и корректив в план и способ действия в случае расхождения эталона, реального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действия и его продукта;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</w:t>
            </w:r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- выделение и осознание учащимся того, что уже усвоено и что еще подлежит усвоению, осознание качества и уровня усвоения. </w:t>
            </w:r>
            <w:r w:rsidRPr="00111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7C6A2B" w:rsidRDefault="007C6A2B" w:rsidP="007C6A2B">
      <w:pPr>
        <w:spacing w:after="0"/>
        <w:rPr>
          <w:b/>
          <w:sz w:val="24"/>
          <w:szCs w:val="24"/>
        </w:rPr>
      </w:pPr>
    </w:p>
    <w:p w:rsidR="007C6A2B" w:rsidRDefault="007C6A2B" w:rsidP="007C6A2B">
      <w:pPr>
        <w:spacing w:after="0"/>
        <w:rPr>
          <w:b/>
          <w:sz w:val="24"/>
          <w:szCs w:val="24"/>
        </w:rPr>
      </w:pPr>
    </w:p>
    <w:p w:rsidR="007C6A2B" w:rsidRDefault="007C6A2B" w:rsidP="007C6A2B">
      <w:pPr>
        <w:spacing w:after="0"/>
        <w:rPr>
          <w:b/>
          <w:sz w:val="24"/>
          <w:szCs w:val="24"/>
        </w:rPr>
      </w:pPr>
    </w:p>
    <w:p w:rsidR="007C6A2B" w:rsidRDefault="007C6A2B" w:rsidP="007C6A2B">
      <w:pPr>
        <w:spacing w:after="0"/>
        <w:rPr>
          <w:b/>
          <w:sz w:val="24"/>
          <w:szCs w:val="24"/>
        </w:rPr>
      </w:pPr>
    </w:p>
    <w:p w:rsidR="007C6A2B" w:rsidRDefault="007C6A2B" w:rsidP="007C6A2B">
      <w:pPr>
        <w:spacing w:after="0"/>
        <w:rPr>
          <w:b/>
          <w:sz w:val="24"/>
          <w:szCs w:val="24"/>
        </w:rPr>
      </w:pPr>
    </w:p>
    <w:p w:rsidR="007C6A2B" w:rsidRDefault="007C6A2B" w:rsidP="007C6A2B">
      <w:pPr>
        <w:spacing w:after="0"/>
        <w:rPr>
          <w:b/>
          <w:sz w:val="24"/>
          <w:szCs w:val="24"/>
        </w:rPr>
      </w:pPr>
    </w:p>
    <w:p w:rsidR="007C6A2B" w:rsidRDefault="007C6A2B" w:rsidP="007C6A2B">
      <w:pPr>
        <w:spacing w:after="0"/>
        <w:rPr>
          <w:b/>
          <w:sz w:val="24"/>
          <w:szCs w:val="24"/>
        </w:rPr>
      </w:pPr>
      <w:r w:rsidRPr="00F3132D">
        <w:rPr>
          <w:b/>
          <w:sz w:val="24"/>
          <w:szCs w:val="24"/>
        </w:rPr>
        <w:t>6. Рефлексия деятельности на уроке.</w:t>
      </w:r>
    </w:p>
    <w:p w:rsidR="007C6A2B" w:rsidRDefault="007C6A2B" w:rsidP="007C6A2B">
      <w:pPr>
        <w:spacing w:after="0"/>
        <w:rPr>
          <w:bCs/>
        </w:rPr>
      </w:pPr>
      <w:r w:rsidRPr="00F3132D">
        <w:rPr>
          <w:b/>
          <w:i/>
          <w:sz w:val="24"/>
          <w:szCs w:val="24"/>
        </w:rPr>
        <w:lastRenderedPageBreak/>
        <w:t>Цель этапа:</w:t>
      </w:r>
      <w:r w:rsidRPr="00F3132D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770B6A">
        <w:rPr>
          <w:bCs/>
        </w:rPr>
        <w:t>зафиксировать новое содержание, оценить собственную деятельность</w:t>
      </w:r>
      <w:r>
        <w:rPr>
          <w:bCs/>
        </w:rPr>
        <w:t xml:space="preserve">. </w:t>
      </w:r>
      <w:r w:rsidRPr="00770B6A">
        <w:rPr>
          <w:bCs/>
        </w:rPr>
        <w:t>Записать домашнее задание</w:t>
      </w:r>
      <w:r>
        <w:rPr>
          <w:bCs/>
        </w:rPr>
        <w:t>.</w:t>
      </w:r>
    </w:p>
    <w:p w:rsidR="007C6A2B" w:rsidRPr="006A061E" w:rsidRDefault="007C6A2B" w:rsidP="007C6A2B">
      <w:pPr>
        <w:spacing w:after="0"/>
        <w:rPr>
          <w:b/>
          <w:sz w:val="24"/>
          <w:szCs w:val="24"/>
        </w:rPr>
      </w:pPr>
      <w:r w:rsidRPr="007A44D4">
        <w:rPr>
          <w:b/>
          <w:i/>
          <w:sz w:val="24"/>
          <w:szCs w:val="24"/>
          <w:u w:val="single"/>
        </w:rPr>
        <w:t>Ор</w:t>
      </w:r>
      <w:r>
        <w:rPr>
          <w:b/>
          <w:i/>
          <w:sz w:val="24"/>
          <w:szCs w:val="24"/>
          <w:u w:val="single"/>
        </w:rPr>
        <w:t>ганизация учебного процесса на 6</w:t>
      </w:r>
      <w:r w:rsidRPr="007A44D4">
        <w:rPr>
          <w:b/>
          <w:i/>
          <w:sz w:val="24"/>
          <w:szCs w:val="24"/>
          <w:u w:val="single"/>
        </w:rPr>
        <w:t xml:space="preserve"> этапе</w:t>
      </w:r>
    </w:p>
    <w:tbl>
      <w:tblPr>
        <w:tblStyle w:val="a3"/>
        <w:tblW w:w="0" w:type="auto"/>
        <w:tblLook w:val="04A0"/>
      </w:tblPr>
      <w:tblGrid>
        <w:gridCol w:w="3196"/>
        <w:gridCol w:w="3165"/>
        <w:gridCol w:w="3210"/>
      </w:tblGrid>
      <w:tr w:rsidR="007C6A2B" w:rsidRPr="00FF4766" w:rsidTr="001E4A41"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332" w:type="dxa"/>
          </w:tcPr>
          <w:p w:rsidR="007C6A2B" w:rsidRPr="00FF4766" w:rsidRDefault="007C6A2B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 w:rsidRPr="00FF4766">
              <w:rPr>
                <w:b/>
                <w:sz w:val="24"/>
                <w:szCs w:val="24"/>
              </w:rPr>
              <w:t>УУД</w:t>
            </w:r>
          </w:p>
        </w:tc>
      </w:tr>
      <w:tr w:rsidR="007C6A2B" w:rsidRPr="00DB4FC3" w:rsidTr="001E4A41">
        <w:tc>
          <w:tcPr>
            <w:tcW w:w="3332" w:type="dxa"/>
          </w:tcPr>
          <w:p w:rsidR="007C6A2B" w:rsidRPr="00DB4FC3" w:rsidRDefault="007C6A2B" w:rsidP="000828F5">
            <w:pPr>
              <w:rPr>
                <w:sz w:val="24"/>
                <w:szCs w:val="24"/>
              </w:rPr>
            </w:pPr>
            <w:r w:rsidRPr="00DB4FC3">
              <w:rPr>
                <w:sz w:val="24"/>
                <w:szCs w:val="24"/>
              </w:rPr>
              <w:t xml:space="preserve">- </w:t>
            </w:r>
            <w:r w:rsidR="000828F5">
              <w:rPr>
                <w:sz w:val="24"/>
                <w:szCs w:val="24"/>
              </w:rPr>
              <w:t>Подведем итоги урока</w:t>
            </w:r>
          </w:p>
          <w:p w:rsidR="007C6A2B" w:rsidRPr="00DB4FC3" w:rsidRDefault="007C6A2B" w:rsidP="001E4A41">
            <w:pPr>
              <w:rPr>
                <w:sz w:val="24"/>
                <w:szCs w:val="24"/>
              </w:rPr>
            </w:pPr>
            <w:r w:rsidRPr="00DB4FC3">
              <w:rPr>
                <w:sz w:val="24"/>
                <w:szCs w:val="24"/>
              </w:rPr>
              <w:t xml:space="preserve"> 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  <w:r w:rsidRPr="00DB4FC3">
              <w:rPr>
                <w:sz w:val="24"/>
                <w:szCs w:val="24"/>
              </w:rPr>
              <w:t xml:space="preserve">- Вспомните, какие </w:t>
            </w:r>
            <w:proofErr w:type="gramStart"/>
            <w:r w:rsidRPr="00DB4FC3">
              <w:rPr>
                <w:sz w:val="24"/>
                <w:szCs w:val="24"/>
              </w:rPr>
              <w:t>цели</w:t>
            </w:r>
            <w:proofErr w:type="gramEnd"/>
            <w:r w:rsidRPr="00DB4FC3">
              <w:rPr>
                <w:sz w:val="24"/>
                <w:szCs w:val="24"/>
              </w:rPr>
              <w:t xml:space="preserve"> и задачи мы перед собой ставили?</w:t>
            </w:r>
          </w:p>
          <w:p w:rsidR="007C6A2B" w:rsidRPr="00DB4FC3" w:rsidRDefault="007C6A2B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-Что нового узнали на уроке?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0828F5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Приготовьте сигнальные карточки. Слайд 18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Pr="00DB4FC3" w:rsidRDefault="000828F5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записать домашнее задание и перейти к «Математической перестрелке»  Слайд 20</w:t>
            </w:r>
          </w:p>
          <w:p w:rsidR="007C6A2B" w:rsidRDefault="000828F5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 Работа в группах)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C45C70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Благодарит за работу на уроке, просит поднять карточку с определенным цветом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чтобы оценить себя на уроке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Default="00E1317E" w:rsidP="00E13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C6A2B" w:rsidRDefault="007C6A2B" w:rsidP="001E4A41">
            <w:pPr>
              <w:rPr>
                <w:sz w:val="24"/>
                <w:szCs w:val="24"/>
              </w:rPr>
            </w:pPr>
          </w:p>
          <w:p w:rsidR="007C6A2B" w:rsidRPr="00DB4FC3" w:rsidRDefault="007C6A2B" w:rsidP="001E4A41">
            <w:pPr>
              <w:rPr>
                <w:sz w:val="24"/>
                <w:szCs w:val="24"/>
              </w:rPr>
            </w:pPr>
          </w:p>
        </w:tc>
        <w:tc>
          <w:tcPr>
            <w:tcW w:w="3332" w:type="dxa"/>
          </w:tcPr>
          <w:p w:rsidR="007C6A2B" w:rsidRPr="00DB4FC3" w:rsidRDefault="007C6A2B" w:rsidP="001E4A41">
            <w:pPr>
              <w:rPr>
                <w:sz w:val="24"/>
                <w:szCs w:val="24"/>
              </w:rPr>
            </w:pPr>
            <w:r w:rsidRPr="00DB4FC3">
              <w:rPr>
                <w:sz w:val="24"/>
                <w:szCs w:val="24"/>
              </w:rPr>
              <w:t>-Себя оценивает.</w:t>
            </w:r>
          </w:p>
          <w:p w:rsidR="007C6A2B" w:rsidRPr="00DB4FC3" w:rsidRDefault="007C6A2B" w:rsidP="001E4A41">
            <w:pPr>
              <w:rPr>
                <w:sz w:val="24"/>
                <w:szCs w:val="24"/>
              </w:rPr>
            </w:pPr>
          </w:p>
          <w:p w:rsidR="007C6A2B" w:rsidRPr="00DB4FC3" w:rsidRDefault="007C6A2B" w:rsidP="001E4A41">
            <w:pPr>
              <w:rPr>
                <w:sz w:val="24"/>
                <w:szCs w:val="24"/>
              </w:rPr>
            </w:pPr>
          </w:p>
          <w:p w:rsidR="007C6A2B" w:rsidRPr="00DB4FC3" w:rsidRDefault="000828F5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вопросы, работают с сигнальными карточками.</w:t>
            </w:r>
          </w:p>
          <w:p w:rsidR="007C6A2B" w:rsidRPr="00DB4FC3" w:rsidRDefault="007C6A2B" w:rsidP="001E4A41">
            <w:pPr>
              <w:rPr>
                <w:sz w:val="24"/>
                <w:szCs w:val="24"/>
              </w:rPr>
            </w:pPr>
          </w:p>
          <w:p w:rsidR="007C6A2B" w:rsidRPr="00DB4FC3" w:rsidRDefault="000828F5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 19.</w:t>
            </w:r>
          </w:p>
          <w:p w:rsidR="000828F5" w:rsidRDefault="000828F5" w:rsidP="001E4A41">
            <w:pPr>
              <w:rPr>
                <w:sz w:val="24"/>
                <w:szCs w:val="24"/>
              </w:rPr>
            </w:pPr>
          </w:p>
          <w:p w:rsidR="007C6A2B" w:rsidRDefault="007C6A2B" w:rsidP="001E4A41">
            <w:pPr>
              <w:rPr>
                <w:sz w:val="24"/>
                <w:szCs w:val="24"/>
              </w:rPr>
            </w:pPr>
            <w:r w:rsidRPr="00DB4FC3">
              <w:rPr>
                <w:sz w:val="24"/>
                <w:szCs w:val="24"/>
              </w:rPr>
              <w:t>-Вспоминают и проговаривают вслух.</w:t>
            </w:r>
          </w:p>
          <w:p w:rsidR="007C6A2B" w:rsidRPr="00DB4FC3" w:rsidRDefault="007C6A2B" w:rsidP="001E4A41">
            <w:pPr>
              <w:rPr>
                <w:sz w:val="24"/>
                <w:szCs w:val="24"/>
              </w:rPr>
            </w:pPr>
          </w:p>
          <w:p w:rsidR="007C6A2B" w:rsidRDefault="000828F5" w:rsidP="000828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E1317E">
              <w:rPr>
                <w:sz w:val="24"/>
                <w:szCs w:val="24"/>
              </w:rPr>
              <w:t>-З</w:t>
            </w:r>
            <w:r w:rsidR="00E1317E" w:rsidRPr="00DB4FC3">
              <w:rPr>
                <w:sz w:val="24"/>
                <w:szCs w:val="24"/>
              </w:rPr>
              <w:t>аписывают домашнее задание</w:t>
            </w: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7C6A2B" w:rsidRPr="000828F5" w:rsidRDefault="000828F5" w:rsidP="001E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Работают в группах, готовят вопросы и по </w:t>
            </w:r>
            <w:r w:rsidR="00C45C70">
              <w:rPr>
                <w:sz w:val="24"/>
                <w:szCs w:val="24"/>
              </w:rPr>
              <w:t>команде учителя задают их  другим группам.</w:t>
            </w: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7C6A2B" w:rsidRPr="00C45C70" w:rsidRDefault="00CC778E" w:rsidP="001E4A41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noProof/>
                <w:color w:val="FF0000"/>
                <w:sz w:val="24"/>
                <w:szCs w:val="24"/>
              </w:rPr>
              <w:pict>
                <v:oval id="_x0000_s1026" style="position:absolute;margin-left:70.15pt;margin-top:15.65pt;width:16.55pt;height:14.65pt;z-index:251658240"/>
              </w:pict>
            </w:r>
            <w:r w:rsidR="00C45C70">
              <w:rPr>
                <w:b/>
                <w:sz w:val="24"/>
                <w:szCs w:val="24"/>
              </w:rPr>
              <w:t xml:space="preserve">- </w:t>
            </w:r>
            <w:r w:rsidR="00C45C70" w:rsidRPr="00C45C70">
              <w:rPr>
                <w:b/>
                <w:color w:val="FF0000"/>
                <w:sz w:val="24"/>
                <w:szCs w:val="24"/>
              </w:rPr>
              <w:t xml:space="preserve">Я все </w:t>
            </w:r>
            <w:proofErr w:type="gramStart"/>
            <w:r w:rsidR="00C45C70" w:rsidRPr="00C45C70">
              <w:rPr>
                <w:b/>
                <w:color w:val="FF0000"/>
                <w:sz w:val="24"/>
                <w:szCs w:val="24"/>
              </w:rPr>
              <w:t>понял и мне было</w:t>
            </w:r>
            <w:proofErr w:type="gramEnd"/>
            <w:r w:rsidR="00C45C70" w:rsidRPr="00C45C70">
              <w:rPr>
                <w:b/>
                <w:color w:val="FF0000"/>
                <w:sz w:val="24"/>
                <w:szCs w:val="24"/>
              </w:rPr>
              <w:t xml:space="preserve"> интересно</w:t>
            </w: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C45C70" w:rsidRDefault="00C45C70" w:rsidP="001E4A41">
            <w:pPr>
              <w:rPr>
                <w:b/>
                <w:sz w:val="24"/>
                <w:szCs w:val="24"/>
              </w:rPr>
            </w:pPr>
          </w:p>
          <w:p w:rsidR="007C6A2B" w:rsidRPr="00C45C70" w:rsidRDefault="00CC778E" w:rsidP="001E4A41">
            <w:pPr>
              <w:rPr>
                <w:b/>
                <w:color w:val="92D050"/>
                <w:sz w:val="24"/>
                <w:szCs w:val="24"/>
              </w:rPr>
            </w:pPr>
            <w:r>
              <w:rPr>
                <w:b/>
                <w:noProof/>
                <w:color w:val="92D050"/>
                <w:sz w:val="24"/>
                <w:szCs w:val="24"/>
              </w:rPr>
              <w:pict>
                <v:oval id="_x0000_s1027" style="position:absolute;margin-left:109.15pt;margin-top:14.8pt;width:16.55pt;height:18pt;z-index:251659264"/>
              </w:pict>
            </w:r>
            <w:r w:rsidR="00C45C70" w:rsidRPr="00C45C70">
              <w:rPr>
                <w:b/>
                <w:color w:val="92D050"/>
                <w:sz w:val="24"/>
                <w:szCs w:val="24"/>
              </w:rPr>
              <w:t xml:space="preserve"> Я понял на уроке, но у меня есть вопросы</w:t>
            </w: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C45C70" w:rsidRDefault="00CC778E" w:rsidP="001E4A4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oval id="_x0000_s1028" style="position:absolute;margin-left:98.65pt;margin-top:16.2pt;width:18.75pt;height:18.05pt;z-index:251660288"/>
              </w:pict>
            </w:r>
            <w:r w:rsidR="00C45C70" w:rsidRPr="00C45C70">
              <w:rPr>
                <w:b/>
                <w:sz w:val="24"/>
                <w:szCs w:val="24"/>
                <w:highlight w:val="yellow"/>
              </w:rPr>
              <w:t>Я ничего не понял на уроке, мне было скучно</w:t>
            </w: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7C6A2B" w:rsidRDefault="007C6A2B" w:rsidP="001E4A41">
            <w:pPr>
              <w:rPr>
                <w:b/>
                <w:sz w:val="24"/>
                <w:szCs w:val="24"/>
              </w:rPr>
            </w:pPr>
          </w:p>
          <w:p w:rsidR="007C6A2B" w:rsidRPr="00DB4FC3" w:rsidRDefault="007C6A2B" w:rsidP="001E4A41">
            <w:pPr>
              <w:rPr>
                <w:sz w:val="24"/>
                <w:szCs w:val="24"/>
              </w:rPr>
            </w:pPr>
          </w:p>
        </w:tc>
        <w:tc>
          <w:tcPr>
            <w:tcW w:w="3332" w:type="dxa"/>
          </w:tcPr>
          <w:p w:rsidR="007C6A2B" w:rsidRDefault="007C6A2B" w:rsidP="001E4A4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DB4FC3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DB4FC3">
              <w:rPr>
                <w:rFonts w:eastAsia="Times New Roman"/>
                <w:sz w:val="24"/>
                <w:szCs w:val="24"/>
                <w:lang w:eastAsia="ru-RU"/>
              </w:rPr>
              <w:t>уд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:</w:t>
            </w:r>
          </w:p>
          <w:p w:rsidR="007C6A2B" w:rsidRPr="00DB4FC3" w:rsidRDefault="007C6A2B" w:rsidP="001E4A4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DB4FC3">
              <w:rPr>
                <w:rFonts w:eastAsia="Times New Roman"/>
                <w:sz w:val="24"/>
                <w:szCs w:val="24"/>
                <w:lang w:eastAsia="ru-RU"/>
              </w:rPr>
              <w:t>рефлексия способов и условий действия, контроль и оценка процесса и результатов деятельности;</w:t>
            </w:r>
            <w:proofErr w:type="gramStart"/>
            <w:r w:rsidRPr="00DB4FC3">
              <w:rPr>
                <w:rFonts w:eastAsia="Times New Roman"/>
                <w:sz w:val="24"/>
                <w:szCs w:val="24"/>
                <w:lang w:eastAsia="ru-RU"/>
              </w:rPr>
              <w:br/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DB4FC3">
              <w:rPr>
                <w:rFonts w:eastAsia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цели;</w:t>
            </w:r>
          </w:p>
          <w:p w:rsidR="007C6A2B" w:rsidRDefault="007C6A2B" w:rsidP="001E4A41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B4FC3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Регулятивные </w:t>
            </w:r>
            <w:proofErr w:type="spellStart"/>
            <w:r w:rsidRPr="00DB4FC3">
              <w:rPr>
                <w:rFonts w:eastAsia="Times New Roman"/>
                <w:b/>
                <w:sz w:val="24"/>
                <w:szCs w:val="24"/>
                <w:lang w:eastAsia="ru-RU"/>
              </w:rPr>
              <w:t>ууд</w:t>
            </w:r>
            <w:proofErr w:type="spellEnd"/>
            <w:r w:rsidRPr="00DB4FC3">
              <w:rPr>
                <w:rFonts w:eastAsia="Times New Roman"/>
                <w:b/>
                <w:sz w:val="24"/>
                <w:szCs w:val="24"/>
                <w:lang w:eastAsia="ru-RU"/>
              </w:rPr>
              <w:t>:</w:t>
            </w:r>
          </w:p>
          <w:p w:rsidR="007C6A2B" w:rsidRPr="00DB4FC3" w:rsidRDefault="007C6A2B" w:rsidP="001E4A4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-</w:t>
            </w:r>
            <w:r w:rsidRPr="00DB4FC3">
              <w:rPr>
                <w:rFonts w:eastAsia="Times New Roman"/>
                <w:sz w:val="24"/>
                <w:szCs w:val="24"/>
                <w:lang w:eastAsia="ru-RU"/>
              </w:rPr>
              <w:t xml:space="preserve"> оценка - выделение и осознание учащимся того, что уже усвоено и что еще подлежит усвоению, осознание качества и уровня усвоения.</w:t>
            </w:r>
          </w:p>
          <w:p w:rsidR="007C6A2B" w:rsidRDefault="007C6A2B" w:rsidP="001E4A4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DB4FC3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Коммуникативные </w:t>
            </w:r>
            <w:proofErr w:type="spellStart"/>
            <w:r w:rsidRPr="00DB4FC3">
              <w:rPr>
                <w:rFonts w:eastAsia="Times New Roman"/>
                <w:b/>
                <w:sz w:val="24"/>
                <w:szCs w:val="24"/>
                <w:lang w:eastAsia="ru-RU"/>
              </w:rPr>
              <w:t>ууд</w:t>
            </w:r>
            <w:proofErr w:type="spellEnd"/>
            <w:r w:rsidRPr="00DB4FC3">
              <w:rPr>
                <w:rFonts w:eastAsia="Times New Roman"/>
                <w:sz w:val="24"/>
                <w:szCs w:val="24"/>
                <w:lang w:eastAsia="ru-RU"/>
              </w:rPr>
              <w:t>:</w:t>
            </w:r>
          </w:p>
          <w:p w:rsidR="00A55B0A" w:rsidRPr="00A55B0A" w:rsidRDefault="00A55B0A" w:rsidP="00A55B0A">
            <w:pPr>
              <w:rPr>
                <w:sz w:val="24"/>
                <w:szCs w:val="24"/>
              </w:rPr>
            </w:pPr>
            <w:r w:rsidRPr="00A55B0A">
              <w:rPr>
                <w:sz w:val="24"/>
                <w:szCs w:val="24"/>
              </w:rPr>
              <w:t xml:space="preserve">Обеспечивают возможности сотрудничества – умение </w:t>
            </w:r>
          </w:p>
          <w:p w:rsidR="00A55B0A" w:rsidRPr="00A55B0A" w:rsidRDefault="00A55B0A" w:rsidP="00A55B0A">
            <w:pPr>
              <w:rPr>
                <w:sz w:val="24"/>
                <w:szCs w:val="24"/>
              </w:rPr>
            </w:pPr>
            <w:r w:rsidRPr="00A55B0A">
              <w:rPr>
                <w:sz w:val="24"/>
                <w:szCs w:val="24"/>
              </w:rPr>
              <w:tab/>
              <w:t>слышать,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друга, уметь договариваться, вести дискуссию, правильно выражать свои мысли в речи, уважать в общении и сотрудничества партнера и самого себя</w:t>
            </w:r>
          </w:p>
          <w:p w:rsidR="00A55B0A" w:rsidRPr="00A55B0A" w:rsidRDefault="00A55B0A" w:rsidP="001E4A41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E1D73" w:rsidRPr="00DB4FC3" w:rsidRDefault="007C6A2B" w:rsidP="007E1D73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7C6A2B" w:rsidRPr="00DB4FC3" w:rsidRDefault="007C6A2B" w:rsidP="001E4A41">
            <w:pPr>
              <w:rPr>
                <w:sz w:val="24"/>
                <w:szCs w:val="24"/>
              </w:rPr>
            </w:pPr>
          </w:p>
        </w:tc>
      </w:tr>
    </w:tbl>
    <w:p w:rsidR="000B369C" w:rsidRDefault="000B369C"/>
    <w:p w:rsidR="00DF0832" w:rsidRDefault="00DF0832"/>
    <w:p w:rsidR="00DF0832" w:rsidRDefault="00DF0832"/>
    <w:p w:rsidR="00DF0832" w:rsidRDefault="00DF0832"/>
    <w:sectPr w:rsidR="00DF0832" w:rsidSect="000B3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21E12"/>
    <w:multiLevelType w:val="multilevel"/>
    <w:tmpl w:val="6602D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DD3B08"/>
    <w:multiLevelType w:val="hybridMultilevel"/>
    <w:tmpl w:val="197AC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D86075"/>
    <w:multiLevelType w:val="hybridMultilevel"/>
    <w:tmpl w:val="4192CC36"/>
    <w:lvl w:ilvl="0" w:tplc="C5A6F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88E8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AB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A3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A5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16E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EE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23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A4C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966D4A"/>
    <w:multiLevelType w:val="hybridMultilevel"/>
    <w:tmpl w:val="09BEF7CE"/>
    <w:lvl w:ilvl="0" w:tplc="3508D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CC6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40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4C4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2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6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287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A6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AE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4504C63"/>
    <w:multiLevelType w:val="multilevel"/>
    <w:tmpl w:val="7982E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A23619"/>
    <w:multiLevelType w:val="multilevel"/>
    <w:tmpl w:val="2AE02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FEC0659"/>
    <w:multiLevelType w:val="multilevel"/>
    <w:tmpl w:val="725E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259001C"/>
    <w:multiLevelType w:val="hybridMultilevel"/>
    <w:tmpl w:val="AF48E698"/>
    <w:lvl w:ilvl="0" w:tplc="123CD6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E08B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BA16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8665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62D7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DEAB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846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1EE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E24C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6A2B"/>
    <w:rsid w:val="000828F5"/>
    <w:rsid w:val="000B369C"/>
    <w:rsid w:val="001244B7"/>
    <w:rsid w:val="001B6362"/>
    <w:rsid w:val="00260EF3"/>
    <w:rsid w:val="00274567"/>
    <w:rsid w:val="00280438"/>
    <w:rsid w:val="00306BB6"/>
    <w:rsid w:val="00333100"/>
    <w:rsid w:val="00391C59"/>
    <w:rsid w:val="00455BF7"/>
    <w:rsid w:val="00460235"/>
    <w:rsid w:val="00475767"/>
    <w:rsid w:val="00492F21"/>
    <w:rsid w:val="005C7350"/>
    <w:rsid w:val="005E46EF"/>
    <w:rsid w:val="0061751A"/>
    <w:rsid w:val="00766239"/>
    <w:rsid w:val="00791158"/>
    <w:rsid w:val="007C6A2B"/>
    <w:rsid w:val="007E1D73"/>
    <w:rsid w:val="00907AE5"/>
    <w:rsid w:val="00951682"/>
    <w:rsid w:val="00997487"/>
    <w:rsid w:val="009E3F94"/>
    <w:rsid w:val="00A55B0A"/>
    <w:rsid w:val="00B13241"/>
    <w:rsid w:val="00C45C70"/>
    <w:rsid w:val="00CC778E"/>
    <w:rsid w:val="00CE78FB"/>
    <w:rsid w:val="00DF0832"/>
    <w:rsid w:val="00E1317E"/>
    <w:rsid w:val="00E859B2"/>
    <w:rsid w:val="00EF335B"/>
    <w:rsid w:val="00FE16E6"/>
    <w:rsid w:val="00FE5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C6A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C6A2B"/>
    <w:pPr>
      <w:ind w:left="720"/>
      <w:contextualSpacing/>
    </w:pPr>
    <w:rPr>
      <w:rFonts w:eastAsiaTheme="minorHAnsi"/>
      <w:lang w:eastAsia="en-US"/>
    </w:rPr>
  </w:style>
  <w:style w:type="character" w:styleId="a6">
    <w:name w:val="Placeholder Text"/>
    <w:basedOn w:val="a0"/>
    <w:uiPriority w:val="99"/>
    <w:semiHidden/>
    <w:rsid w:val="00B1324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B13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3241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5C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56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7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060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66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79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6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256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6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DD41B-A505-44CF-B31C-F3F7D3C8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2013-01-06T17:30:00Z</dcterms:created>
  <dcterms:modified xsi:type="dcterms:W3CDTF">2013-01-12T09:45:00Z</dcterms:modified>
</cp:coreProperties>
</file>